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961" w:rsidRPr="00221F61" w:rsidRDefault="00334961" w:rsidP="00CB66F1">
      <w:pPr>
        <w:spacing w:after="0" w:line="240" w:lineRule="auto"/>
        <w:ind w:left="5103"/>
        <w:jc w:val="both"/>
        <w:rPr>
          <w:rFonts w:ascii="Times New Roman" w:hAnsi="Times New Roman" w:cs="Times New Roman"/>
          <w:sz w:val="26"/>
          <w:szCs w:val="26"/>
        </w:rPr>
      </w:pPr>
      <w:r w:rsidRPr="00221F61">
        <w:rPr>
          <w:rFonts w:ascii="Times New Roman" w:hAnsi="Times New Roman" w:cs="Times New Roman"/>
          <w:sz w:val="26"/>
          <w:szCs w:val="26"/>
        </w:rPr>
        <w:t>УТВЕРЖДАЮ</w:t>
      </w:r>
    </w:p>
    <w:p w:rsidR="00334961" w:rsidRPr="00221F61" w:rsidRDefault="00334961" w:rsidP="00CB66F1">
      <w:pPr>
        <w:spacing w:after="0" w:line="240" w:lineRule="auto"/>
        <w:ind w:left="5103"/>
        <w:jc w:val="both"/>
        <w:rPr>
          <w:rFonts w:ascii="Times New Roman" w:hAnsi="Times New Roman" w:cs="Times New Roman"/>
          <w:sz w:val="26"/>
          <w:szCs w:val="26"/>
        </w:rPr>
      </w:pPr>
      <w:r w:rsidRPr="00221F61">
        <w:rPr>
          <w:rFonts w:ascii="Times New Roman" w:hAnsi="Times New Roman" w:cs="Times New Roman"/>
          <w:sz w:val="26"/>
          <w:szCs w:val="26"/>
        </w:rPr>
        <w:t>Начальник</w:t>
      </w:r>
    </w:p>
    <w:p w:rsidR="00334961" w:rsidRPr="00221F61" w:rsidRDefault="00334961" w:rsidP="00CB66F1">
      <w:pPr>
        <w:spacing w:after="0" w:line="240" w:lineRule="auto"/>
        <w:ind w:left="5103"/>
        <w:jc w:val="both"/>
        <w:rPr>
          <w:rFonts w:ascii="Times New Roman" w:hAnsi="Times New Roman" w:cs="Times New Roman"/>
          <w:sz w:val="26"/>
          <w:szCs w:val="26"/>
        </w:rPr>
      </w:pPr>
      <w:r w:rsidRPr="00221F61">
        <w:rPr>
          <w:rFonts w:ascii="Times New Roman" w:hAnsi="Times New Roman" w:cs="Times New Roman"/>
          <w:sz w:val="26"/>
          <w:szCs w:val="26"/>
        </w:rPr>
        <w:t xml:space="preserve">Межрайонной ИФНС России №13 </w:t>
      </w:r>
    </w:p>
    <w:p w:rsidR="00334961" w:rsidRPr="00221F61" w:rsidRDefault="00334961" w:rsidP="00CB66F1">
      <w:pPr>
        <w:spacing w:after="0" w:line="240" w:lineRule="auto"/>
        <w:ind w:left="5103"/>
        <w:jc w:val="both"/>
        <w:rPr>
          <w:rFonts w:ascii="Times New Roman" w:hAnsi="Times New Roman" w:cs="Times New Roman"/>
          <w:sz w:val="26"/>
          <w:szCs w:val="26"/>
        </w:rPr>
      </w:pPr>
      <w:r w:rsidRPr="00221F61">
        <w:rPr>
          <w:rFonts w:ascii="Times New Roman" w:hAnsi="Times New Roman" w:cs="Times New Roman"/>
          <w:sz w:val="26"/>
          <w:szCs w:val="26"/>
        </w:rPr>
        <w:t>по Иркутской области</w:t>
      </w:r>
    </w:p>
    <w:p w:rsidR="00334961" w:rsidRPr="00221F61" w:rsidRDefault="00334961" w:rsidP="00CB66F1">
      <w:pPr>
        <w:spacing w:after="0" w:line="240" w:lineRule="auto"/>
        <w:ind w:left="5103"/>
        <w:jc w:val="both"/>
        <w:rPr>
          <w:rFonts w:ascii="Times New Roman" w:hAnsi="Times New Roman" w:cs="Times New Roman"/>
          <w:sz w:val="26"/>
          <w:szCs w:val="26"/>
        </w:rPr>
      </w:pPr>
    </w:p>
    <w:p w:rsidR="00334961" w:rsidRPr="00221F61" w:rsidRDefault="00334961" w:rsidP="00CB66F1">
      <w:pPr>
        <w:spacing w:after="0" w:line="240" w:lineRule="auto"/>
        <w:ind w:left="5103"/>
        <w:jc w:val="both"/>
        <w:rPr>
          <w:rFonts w:ascii="Times New Roman" w:hAnsi="Times New Roman" w:cs="Times New Roman"/>
          <w:sz w:val="26"/>
          <w:szCs w:val="26"/>
        </w:rPr>
      </w:pPr>
      <w:r w:rsidRPr="00221F61">
        <w:rPr>
          <w:rFonts w:ascii="Times New Roman" w:hAnsi="Times New Roman" w:cs="Times New Roman"/>
          <w:sz w:val="26"/>
          <w:szCs w:val="26"/>
        </w:rPr>
        <w:t>_______________Н.Г. Битюцких</w:t>
      </w:r>
    </w:p>
    <w:p w:rsidR="00334961" w:rsidRPr="00221F61" w:rsidRDefault="00334961" w:rsidP="00CB66F1">
      <w:pPr>
        <w:spacing w:after="0" w:line="240" w:lineRule="auto"/>
        <w:ind w:left="5103"/>
        <w:jc w:val="both"/>
        <w:rPr>
          <w:rFonts w:ascii="Times New Roman" w:hAnsi="Times New Roman" w:cs="Times New Roman"/>
          <w:sz w:val="26"/>
          <w:szCs w:val="26"/>
        </w:rPr>
      </w:pPr>
    </w:p>
    <w:p w:rsidR="00334961" w:rsidRPr="00221F61" w:rsidRDefault="00334961" w:rsidP="00CB66F1">
      <w:pPr>
        <w:spacing w:after="0" w:line="240" w:lineRule="auto"/>
        <w:ind w:left="5103"/>
        <w:jc w:val="both"/>
        <w:rPr>
          <w:rFonts w:ascii="Times New Roman" w:hAnsi="Times New Roman" w:cs="Times New Roman"/>
          <w:sz w:val="26"/>
          <w:szCs w:val="26"/>
        </w:rPr>
      </w:pPr>
      <w:r w:rsidRPr="00221F61">
        <w:rPr>
          <w:rFonts w:ascii="Times New Roman" w:hAnsi="Times New Roman" w:cs="Times New Roman"/>
          <w:sz w:val="26"/>
          <w:szCs w:val="26"/>
        </w:rPr>
        <w:t xml:space="preserve">«____» </w:t>
      </w:r>
      <w:r w:rsidR="002C3731" w:rsidRPr="00221F61">
        <w:rPr>
          <w:rFonts w:ascii="Times New Roman" w:hAnsi="Times New Roman" w:cs="Times New Roman"/>
          <w:sz w:val="26"/>
          <w:szCs w:val="26"/>
        </w:rPr>
        <w:t xml:space="preserve">августа </w:t>
      </w:r>
      <w:r w:rsidRPr="00221F61">
        <w:rPr>
          <w:rFonts w:ascii="Times New Roman" w:hAnsi="Times New Roman" w:cs="Times New Roman"/>
          <w:sz w:val="26"/>
          <w:szCs w:val="26"/>
        </w:rPr>
        <w:t>20</w:t>
      </w:r>
      <w:r w:rsidR="002C3731" w:rsidRPr="00221F61">
        <w:rPr>
          <w:rFonts w:ascii="Times New Roman" w:hAnsi="Times New Roman" w:cs="Times New Roman"/>
          <w:sz w:val="26"/>
          <w:szCs w:val="26"/>
        </w:rPr>
        <w:t>20</w:t>
      </w:r>
      <w:r w:rsidRPr="00221F61">
        <w:rPr>
          <w:rFonts w:ascii="Times New Roman" w:hAnsi="Times New Roman" w:cs="Times New Roman"/>
          <w:sz w:val="26"/>
          <w:szCs w:val="26"/>
        </w:rPr>
        <w:t xml:space="preserve"> года</w:t>
      </w:r>
    </w:p>
    <w:p w:rsidR="00334961" w:rsidRPr="00221F61" w:rsidRDefault="00334961" w:rsidP="005601E0">
      <w:pPr>
        <w:pStyle w:val="ae"/>
        <w:spacing w:before="0" w:beforeAutospacing="0" w:after="0" w:afterAutospacing="0"/>
        <w:ind w:firstLine="709"/>
        <w:jc w:val="both"/>
        <w:rPr>
          <w:rFonts w:ascii="Times New Roman" w:hAnsi="Times New Roman" w:cs="Times New Roman"/>
          <w:sz w:val="26"/>
          <w:szCs w:val="26"/>
        </w:rPr>
      </w:pPr>
    </w:p>
    <w:p w:rsidR="00CB66F1" w:rsidRPr="00221F61" w:rsidRDefault="00CB66F1" w:rsidP="005601E0">
      <w:pPr>
        <w:pStyle w:val="ae"/>
        <w:spacing w:before="0" w:beforeAutospacing="0" w:after="0" w:afterAutospacing="0"/>
        <w:ind w:firstLine="709"/>
        <w:jc w:val="both"/>
        <w:rPr>
          <w:rFonts w:ascii="Times New Roman" w:hAnsi="Times New Roman" w:cs="Times New Roman"/>
          <w:sz w:val="26"/>
          <w:szCs w:val="26"/>
        </w:rPr>
      </w:pPr>
    </w:p>
    <w:p w:rsidR="00CB66F1" w:rsidRPr="00221F61" w:rsidRDefault="00CB66F1" w:rsidP="00CB66F1">
      <w:pPr>
        <w:widowControl w:val="0"/>
        <w:autoSpaceDE w:val="0"/>
        <w:autoSpaceDN w:val="0"/>
        <w:adjustRightInd w:val="0"/>
        <w:spacing w:after="0" w:line="240" w:lineRule="auto"/>
        <w:jc w:val="center"/>
        <w:rPr>
          <w:rFonts w:ascii="Times New Roman" w:hAnsi="Times New Roman" w:cs="Times New Roman"/>
          <w:b/>
          <w:sz w:val="26"/>
          <w:szCs w:val="26"/>
        </w:rPr>
      </w:pPr>
      <w:r w:rsidRPr="00221F61">
        <w:rPr>
          <w:rFonts w:ascii="Times New Roman" w:hAnsi="Times New Roman" w:cs="Times New Roman"/>
          <w:b/>
          <w:bCs/>
          <w:sz w:val="26"/>
          <w:szCs w:val="26"/>
        </w:rPr>
        <w:t>Должностной регламент</w:t>
      </w:r>
    </w:p>
    <w:p w:rsidR="00CB66F1" w:rsidRPr="00221F61" w:rsidRDefault="00CB66F1" w:rsidP="00CB66F1">
      <w:pPr>
        <w:widowControl w:val="0"/>
        <w:autoSpaceDE w:val="0"/>
        <w:autoSpaceDN w:val="0"/>
        <w:adjustRightInd w:val="0"/>
        <w:spacing w:after="0" w:line="240" w:lineRule="auto"/>
        <w:jc w:val="center"/>
        <w:rPr>
          <w:rFonts w:ascii="Times New Roman" w:hAnsi="Times New Roman" w:cs="Times New Roman"/>
          <w:b/>
          <w:bCs/>
          <w:sz w:val="26"/>
          <w:szCs w:val="26"/>
        </w:rPr>
      </w:pPr>
      <w:r w:rsidRPr="00221F61">
        <w:rPr>
          <w:rFonts w:ascii="Times New Roman" w:hAnsi="Times New Roman" w:cs="Times New Roman"/>
          <w:b/>
          <w:bCs/>
          <w:sz w:val="26"/>
          <w:szCs w:val="26"/>
        </w:rPr>
        <w:t xml:space="preserve">старшего государственного налогового инспектора </w:t>
      </w:r>
      <w:r w:rsidR="002C3731" w:rsidRPr="00221F61">
        <w:rPr>
          <w:rFonts w:ascii="Times New Roman" w:hAnsi="Times New Roman" w:cs="Times New Roman"/>
          <w:b/>
          <w:bCs/>
          <w:sz w:val="26"/>
          <w:szCs w:val="26"/>
        </w:rPr>
        <w:t>отдела камеральных проверок №1</w:t>
      </w:r>
      <w:r w:rsidRPr="00221F61">
        <w:rPr>
          <w:rFonts w:ascii="Times New Roman" w:hAnsi="Times New Roman" w:cs="Times New Roman"/>
          <w:b/>
          <w:bCs/>
          <w:sz w:val="26"/>
          <w:szCs w:val="26"/>
        </w:rPr>
        <w:t xml:space="preserve"> Межрайонной инспекции Федеральной налоговой службы №13</w:t>
      </w:r>
    </w:p>
    <w:p w:rsidR="00CB66F1" w:rsidRPr="00221F61" w:rsidRDefault="00CB66F1" w:rsidP="00CB66F1">
      <w:pPr>
        <w:widowControl w:val="0"/>
        <w:autoSpaceDE w:val="0"/>
        <w:autoSpaceDN w:val="0"/>
        <w:adjustRightInd w:val="0"/>
        <w:spacing w:after="0" w:line="240" w:lineRule="auto"/>
        <w:jc w:val="center"/>
        <w:rPr>
          <w:rFonts w:ascii="Times New Roman" w:hAnsi="Times New Roman" w:cs="Times New Roman"/>
          <w:b/>
          <w:bCs/>
          <w:sz w:val="26"/>
          <w:szCs w:val="26"/>
        </w:rPr>
      </w:pPr>
      <w:r w:rsidRPr="00221F61">
        <w:rPr>
          <w:rFonts w:ascii="Times New Roman" w:hAnsi="Times New Roman" w:cs="Times New Roman"/>
          <w:b/>
          <w:bCs/>
          <w:sz w:val="26"/>
          <w:szCs w:val="26"/>
        </w:rPr>
        <w:t>по Иркутской области</w:t>
      </w:r>
    </w:p>
    <w:p w:rsidR="00CB66F1" w:rsidRPr="00221F61" w:rsidRDefault="00CB66F1" w:rsidP="00CB66F1">
      <w:pPr>
        <w:pStyle w:val="ConsPlusNormal"/>
        <w:jc w:val="center"/>
        <w:outlineLvl w:val="1"/>
        <w:rPr>
          <w:rFonts w:ascii="Times New Roman" w:hAnsi="Times New Roman" w:cs="Times New Roman"/>
          <w:b/>
          <w:sz w:val="26"/>
          <w:szCs w:val="26"/>
        </w:rPr>
      </w:pPr>
    </w:p>
    <w:p w:rsidR="00CB66F1" w:rsidRPr="00221F61" w:rsidRDefault="00CB66F1" w:rsidP="00CB66F1">
      <w:pPr>
        <w:pStyle w:val="ConsPlusNormal"/>
        <w:jc w:val="center"/>
        <w:outlineLvl w:val="1"/>
        <w:rPr>
          <w:rFonts w:ascii="Times New Roman" w:hAnsi="Times New Roman" w:cs="Times New Roman"/>
          <w:b/>
          <w:sz w:val="26"/>
          <w:szCs w:val="26"/>
        </w:rPr>
      </w:pPr>
    </w:p>
    <w:p w:rsidR="00CB66F1" w:rsidRPr="00221F61" w:rsidRDefault="00CB66F1" w:rsidP="00CB66F1">
      <w:pPr>
        <w:pStyle w:val="ConsPlusNormal"/>
        <w:jc w:val="center"/>
        <w:rPr>
          <w:rFonts w:ascii="Times New Roman" w:hAnsi="Times New Roman" w:cs="Times New Roman"/>
          <w:b/>
          <w:sz w:val="26"/>
          <w:szCs w:val="26"/>
        </w:rPr>
      </w:pPr>
      <w:r w:rsidRPr="00221F61">
        <w:rPr>
          <w:rFonts w:ascii="Times New Roman" w:hAnsi="Times New Roman" w:cs="Times New Roman"/>
          <w:b/>
          <w:sz w:val="26"/>
          <w:szCs w:val="26"/>
          <w:lang w:val="en-US"/>
        </w:rPr>
        <w:t>I</w:t>
      </w:r>
      <w:r w:rsidRPr="00221F61">
        <w:rPr>
          <w:rFonts w:ascii="Times New Roman" w:hAnsi="Times New Roman" w:cs="Times New Roman"/>
          <w:b/>
          <w:sz w:val="26"/>
          <w:szCs w:val="26"/>
        </w:rPr>
        <w:t>. Общие положения</w:t>
      </w:r>
    </w:p>
    <w:p w:rsidR="00AB579B" w:rsidRPr="00221F61" w:rsidRDefault="00AB579B" w:rsidP="002C3731">
      <w:pPr>
        <w:pStyle w:val="ConsPlusNormal"/>
        <w:ind w:firstLine="709"/>
        <w:jc w:val="both"/>
        <w:rPr>
          <w:rFonts w:ascii="Times New Roman" w:hAnsi="Times New Roman" w:cs="Times New Roman"/>
          <w:sz w:val="26"/>
          <w:szCs w:val="26"/>
        </w:rPr>
      </w:pPr>
    </w:p>
    <w:p w:rsidR="00AB579B" w:rsidRPr="00221F61" w:rsidRDefault="00AB579B" w:rsidP="002C3731">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1. Должность федеральной государств</w:t>
      </w:r>
      <w:r w:rsidR="00334961" w:rsidRPr="00221F61">
        <w:rPr>
          <w:rFonts w:ascii="Times New Roman" w:hAnsi="Times New Roman" w:cs="Times New Roman"/>
          <w:sz w:val="26"/>
          <w:szCs w:val="26"/>
        </w:rPr>
        <w:t>енной гражданской службы (далее</w:t>
      </w:r>
      <w:r w:rsidR="00540BE7" w:rsidRPr="00221F61">
        <w:rPr>
          <w:rFonts w:ascii="Times New Roman" w:hAnsi="Times New Roman" w:cs="Times New Roman"/>
          <w:sz w:val="26"/>
          <w:szCs w:val="26"/>
        </w:rPr>
        <w:t>–</w:t>
      </w:r>
      <w:r w:rsidRPr="00221F61">
        <w:rPr>
          <w:rFonts w:ascii="Times New Roman" w:hAnsi="Times New Roman" w:cs="Times New Roman"/>
          <w:sz w:val="26"/>
          <w:szCs w:val="26"/>
        </w:rPr>
        <w:t xml:space="preserve">гражданская служба) </w:t>
      </w:r>
      <w:r w:rsidR="008C51C8" w:rsidRPr="00221F61">
        <w:rPr>
          <w:rFonts w:ascii="Times New Roman" w:hAnsi="Times New Roman" w:cs="Times New Roman"/>
          <w:sz w:val="26"/>
          <w:szCs w:val="26"/>
        </w:rPr>
        <w:t xml:space="preserve">старшего </w:t>
      </w:r>
      <w:r w:rsidR="00540BE7" w:rsidRPr="00221F61">
        <w:rPr>
          <w:rFonts w:ascii="Times New Roman" w:hAnsi="Times New Roman" w:cs="Times New Roman"/>
          <w:sz w:val="26"/>
          <w:szCs w:val="26"/>
        </w:rPr>
        <w:t xml:space="preserve">государственного налогового инспектора </w:t>
      </w:r>
      <w:r w:rsidR="002C3731" w:rsidRPr="00221F61">
        <w:rPr>
          <w:rFonts w:ascii="Times New Roman" w:hAnsi="Times New Roman" w:cs="Times New Roman"/>
          <w:sz w:val="26"/>
          <w:szCs w:val="26"/>
        </w:rPr>
        <w:t>отдела камеральных проверок №1</w:t>
      </w:r>
      <w:r w:rsidR="001A319C" w:rsidRPr="00221F61">
        <w:rPr>
          <w:rFonts w:ascii="Times New Roman" w:hAnsi="Times New Roman" w:cs="Times New Roman"/>
          <w:sz w:val="26"/>
          <w:szCs w:val="26"/>
        </w:rPr>
        <w:t xml:space="preserve"> Межрайонной инспекции Федеральной налоговой службы №13 по Иркутской области (далее – </w:t>
      </w:r>
      <w:r w:rsidR="00F92484" w:rsidRPr="00221F61">
        <w:rPr>
          <w:rFonts w:ascii="Times New Roman" w:hAnsi="Times New Roman" w:cs="Times New Roman"/>
          <w:sz w:val="26"/>
          <w:szCs w:val="26"/>
        </w:rPr>
        <w:t>старший</w:t>
      </w:r>
      <w:r w:rsidR="001A319C" w:rsidRPr="00221F61">
        <w:rPr>
          <w:rFonts w:ascii="Times New Roman" w:hAnsi="Times New Roman" w:cs="Times New Roman"/>
          <w:sz w:val="26"/>
          <w:szCs w:val="26"/>
        </w:rPr>
        <w:t xml:space="preserve"> государственный налоговый инспектор) </w:t>
      </w:r>
      <w:r w:rsidRPr="00221F61">
        <w:rPr>
          <w:rFonts w:ascii="Times New Roman" w:hAnsi="Times New Roman" w:cs="Times New Roman"/>
          <w:sz w:val="26"/>
          <w:szCs w:val="26"/>
        </w:rPr>
        <w:t xml:space="preserve">относится к </w:t>
      </w:r>
      <w:r w:rsidR="00ED1384" w:rsidRPr="00221F61">
        <w:rPr>
          <w:rFonts w:ascii="Times New Roman" w:hAnsi="Times New Roman" w:cs="Times New Roman"/>
          <w:sz w:val="26"/>
          <w:szCs w:val="26"/>
        </w:rPr>
        <w:t>старшей</w:t>
      </w:r>
      <w:r w:rsidR="001A319C" w:rsidRPr="00221F61">
        <w:rPr>
          <w:rFonts w:ascii="Times New Roman" w:hAnsi="Times New Roman" w:cs="Times New Roman"/>
          <w:sz w:val="26"/>
          <w:szCs w:val="26"/>
        </w:rPr>
        <w:t xml:space="preserve"> </w:t>
      </w:r>
      <w:r w:rsidRPr="00221F61">
        <w:rPr>
          <w:rFonts w:ascii="Times New Roman" w:hAnsi="Times New Roman" w:cs="Times New Roman"/>
          <w:sz w:val="26"/>
          <w:szCs w:val="26"/>
        </w:rPr>
        <w:t xml:space="preserve">группе должностей гражданской службы категории </w:t>
      </w:r>
      <w:r w:rsidR="001A319C" w:rsidRPr="00221F61">
        <w:rPr>
          <w:rFonts w:ascii="Times New Roman" w:hAnsi="Times New Roman" w:cs="Times New Roman"/>
          <w:sz w:val="26"/>
          <w:szCs w:val="26"/>
        </w:rPr>
        <w:t>«Специалисты»</w:t>
      </w:r>
      <w:r w:rsidRPr="00221F61">
        <w:rPr>
          <w:rFonts w:ascii="Times New Roman" w:hAnsi="Times New Roman" w:cs="Times New Roman"/>
          <w:sz w:val="26"/>
          <w:szCs w:val="26"/>
        </w:rPr>
        <w:t>.</w:t>
      </w:r>
    </w:p>
    <w:p w:rsidR="001A319C" w:rsidRPr="00221F61" w:rsidRDefault="005E6297" w:rsidP="002C3731">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w:t>
      </w:r>
      <w:r w:rsidR="00540BE7" w:rsidRPr="00221F61">
        <w:rPr>
          <w:rFonts w:ascii="Times New Roman" w:hAnsi="Times New Roman" w:cs="Times New Roman"/>
          <w:sz w:val="26"/>
          <w:szCs w:val="26"/>
        </w:rPr>
        <w:t>–</w:t>
      </w:r>
      <w:r w:rsidR="008C51C8" w:rsidRPr="00221F61">
        <w:rPr>
          <w:rFonts w:ascii="Times New Roman" w:hAnsi="Times New Roman" w:cs="Times New Roman"/>
          <w:sz w:val="26"/>
          <w:szCs w:val="26"/>
        </w:rPr>
        <w:t xml:space="preserve"> 11–3–4–095</w:t>
      </w:r>
      <w:r w:rsidR="00AB579B" w:rsidRPr="00221F61">
        <w:rPr>
          <w:rFonts w:ascii="Times New Roman" w:hAnsi="Times New Roman" w:cs="Times New Roman"/>
          <w:sz w:val="26"/>
          <w:szCs w:val="26"/>
        </w:rPr>
        <w:t>.</w:t>
      </w:r>
    </w:p>
    <w:p w:rsidR="00E72C59" w:rsidRPr="00221F61" w:rsidRDefault="005E6297" w:rsidP="002C3731">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2. Область профессиональной служебной деятельности </w:t>
      </w:r>
      <w:r w:rsidR="00DF153C" w:rsidRPr="00221F61">
        <w:rPr>
          <w:rFonts w:ascii="Times New Roman" w:hAnsi="Times New Roman" w:cs="Times New Roman"/>
          <w:sz w:val="26"/>
          <w:szCs w:val="26"/>
        </w:rPr>
        <w:t>старшего государственного налогового инспектора</w:t>
      </w:r>
      <w:r w:rsidRPr="00221F61">
        <w:rPr>
          <w:rFonts w:ascii="Times New Roman" w:hAnsi="Times New Roman" w:cs="Times New Roman"/>
          <w:sz w:val="26"/>
          <w:szCs w:val="26"/>
        </w:rPr>
        <w:t>: регулирование финансовой деятельности и финансовых рынков, регулирование налоговой деятельности.</w:t>
      </w:r>
    </w:p>
    <w:p w:rsidR="002C3731" w:rsidRPr="00221F61" w:rsidRDefault="005E6297" w:rsidP="002C3731">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3. Вид профессиональной служебной деятельности </w:t>
      </w:r>
      <w:r w:rsidR="00DF153C" w:rsidRPr="00221F61">
        <w:rPr>
          <w:rFonts w:ascii="Times New Roman" w:hAnsi="Times New Roman" w:cs="Times New Roman"/>
          <w:sz w:val="26"/>
          <w:szCs w:val="26"/>
        </w:rPr>
        <w:t>старшего государственного налогового инспектора</w:t>
      </w:r>
      <w:r w:rsidRPr="00221F61">
        <w:rPr>
          <w:rFonts w:ascii="Times New Roman" w:hAnsi="Times New Roman" w:cs="Times New Roman"/>
          <w:sz w:val="26"/>
          <w:szCs w:val="26"/>
        </w:rPr>
        <w:t xml:space="preserve">: виды профессиональной служебной деятельности в части, относящейся к сфере деятельности Федеральной налоговой службы и входящие </w:t>
      </w:r>
      <w:r w:rsidR="00135BE4" w:rsidRPr="00221F61">
        <w:rPr>
          <w:rFonts w:ascii="Times New Roman" w:hAnsi="Times New Roman" w:cs="Times New Roman"/>
          <w:sz w:val="26"/>
          <w:szCs w:val="26"/>
        </w:rPr>
        <w:t>в область профессиональной служебной деятельности</w:t>
      </w:r>
      <w:r w:rsidRPr="00221F61">
        <w:rPr>
          <w:rFonts w:ascii="Times New Roman" w:hAnsi="Times New Roman" w:cs="Times New Roman"/>
          <w:sz w:val="26"/>
          <w:szCs w:val="26"/>
        </w:rPr>
        <w:t xml:space="preserve"> «Регулирование финансовой дея</w:t>
      </w:r>
      <w:r w:rsidR="00E72C59" w:rsidRPr="00221F61">
        <w:rPr>
          <w:rFonts w:ascii="Times New Roman" w:hAnsi="Times New Roman" w:cs="Times New Roman"/>
          <w:sz w:val="26"/>
          <w:szCs w:val="26"/>
        </w:rPr>
        <w:t xml:space="preserve">тельности и финансовых рынков», </w:t>
      </w:r>
      <w:r w:rsidRPr="00221F61">
        <w:rPr>
          <w:rFonts w:ascii="Times New Roman" w:hAnsi="Times New Roman" w:cs="Times New Roman"/>
          <w:sz w:val="26"/>
          <w:szCs w:val="26"/>
        </w:rPr>
        <w:t xml:space="preserve">«Регулирование налоговой деятельности»: </w:t>
      </w:r>
      <w:proofErr w:type="gramStart"/>
      <w:r w:rsidR="002C3731" w:rsidRPr="00221F61">
        <w:rPr>
          <w:rFonts w:ascii="Times New Roman" w:hAnsi="Times New Roman" w:cs="Times New Roman"/>
          <w:sz w:val="26"/>
          <w:szCs w:val="26"/>
        </w:rPr>
        <w:t>«Регулирование в сфере налога на прибыль организаций», «Регулирование в сфере имущественного налогообложения», «Регулирование в сфере налогообложения природных ресурсов», «Регулирование в сфере налогообложения акцизами», «Регулирование в сфере налогового администрирования», «Осуществление налогового контроля (Налоговый контроль в связи с осуществлением сделок между взаимозависимыми лицами)», «Осуществление налогового контроля (Осуществление налогового контроля посредством проведения камеральных проверок)», «Регулирование в сфере налогообложения доходов юридических лиц и индивидуальных</w:t>
      </w:r>
      <w:proofErr w:type="gramEnd"/>
      <w:r w:rsidR="002C3731" w:rsidRPr="00221F61">
        <w:rPr>
          <w:rFonts w:ascii="Times New Roman" w:hAnsi="Times New Roman" w:cs="Times New Roman"/>
          <w:sz w:val="26"/>
          <w:szCs w:val="26"/>
        </w:rPr>
        <w:t xml:space="preserve"> предпринимателей».</w:t>
      </w:r>
    </w:p>
    <w:p w:rsidR="00AB579B" w:rsidRPr="00221F61" w:rsidRDefault="00AB579B" w:rsidP="002C3731">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4. Назначение на должность и освобождение от должности </w:t>
      </w:r>
      <w:r w:rsidR="008C51C8" w:rsidRPr="00221F61">
        <w:rPr>
          <w:rFonts w:ascii="Times New Roman" w:hAnsi="Times New Roman" w:cs="Times New Roman"/>
          <w:sz w:val="26"/>
          <w:szCs w:val="26"/>
        </w:rPr>
        <w:t>старшего</w:t>
      </w:r>
      <w:r w:rsidR="001A319C" w:rsidRPr="00221F61">
        <w:rPr>
          <w:rFonts w:ascii="Times New Roman" w:hAnsi="Times New Roman" w:cs="Times New Roman"/>
          <w:sz w:val="26"/>
          <w:szCs w:val="26"/>
        </w:rPr>
        <w:t xml:space="preserve"> государственного налогового инспектора</w:t>
      </w:r>
      <w:r w:rsidRPr="00221F61">
        <w:rPr>
          <w:rFonts w:ascii="Times New Roman" w:hAnsi="Times New Roman" w:cs="Times New Roman"/>
          <w:sz w:val="26"/>
          <w:szCs w:val="26"/>
        </w:rPr>
        <w:t xml:space="preserve"> осуществляется </w:t>
      </w:r>
      <w:r w:rsidR="001A319C" w:rsidRPr="00221F61">
        <w:rPr>
          <w:rFonts w:ascii="Times New Roman" w:hAnsi="Times New Roman" w:cs="Times New Roman"/>
          <w:sz w:val="26"/>
          <w:szCs w:val="26"/>
        </w:rPr>
        <w:t xml:space="preserve">начальником </w:t>
      </w:r>
      <w:r w:rsidR="001A319C" w:rsidRPr="00221F61">
        <w:rPr>
          <w:rFonts w:ascii="Times New Roman" w:hAnsi="Times New Roman" w:cs="Times New Roman"/>
          <w:sz w:val="26"/>
          <w:szCs w:val="26"/>
        </w:rPr>
        <w:lastRenderedPageBreak/>
        <w:t>Межрайонной инспекции Федеральной налоговой службы №13 по Иркутской области</w:t>
      </w:r>
      <w:r w:rsidRPr="00221F61">
        <w:rPr>
          <w:rFonts w:ascii="Times New Roman" w:hAnsi="Times New Roman" w:cs="Times New Roman"/>
          <w:sz w:val="26"/>
          <w:szCs w:val="26"/>
        </w:rPr>
        <w:t>.</w:t>
      </w:r>
    </w:p>
    <w:p w:rsidR="00AB579B" w:rsidRPr="00221F61" w:rsidRDefault="001A319C" w:rsidP="002C3731">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5. </w:t>
      </w:r>
      <w:r w:rsidR="008C51C8" w:rsidRPr="00221F61">
        <w:rPr>
          <w:rFonts w:ascii="Times New Roman" w:hAnsi="Times New Roman" w:cs="Times New Roman"/>
          <w:sz w:val="26"/>
          <w:szCs w:val="26"/>
        </w:rPr>
        <w:t>Старший</w:t>
      </w:r>
      <w:r w:rsidRPr="00221F61">
        <w:rPr>
          <w:rFonts w:ascii="Times New Roman" w:hAnsi="Times New Roman" w:cs="Times New Roman"/>
          <w:sz w:val="26"/>
          <w:szCs w:val="26"/>
        </w:rPr>
        <w:t xml:space="preserve"> государственный налоговый инспектор </w:t>
      </w:r>
      <w:r w:rsidR="00AB579B" w:rsidRPr="00221F61">
        <w:rPr>
          <w:rFonts w:ascii="Times New Roman" w:hAnsi="Times New Roman" w:cs="Times New Roman"/>
          <w:sz w:val="26"/>
          <w:szCs w:val="26"/>
        </w:rPr>
        <w:t xml:space="preserve">непосредственно подчиняется </w:t>
      </w:r>
      <w:r w:rsidRPr="00221F61">
        <w:rPr>
          <w:rFonts w:ascii="Times New Roman" w:hAnsi="Times New Roman" w:cs="Times New Roman"/>
          <w:sz w:val="26"/>
          <w:szCs w:val="26"/>
        </w:rPr>
        <w:t xml:space="preserve">начальнику </w:t>
      </w:r>
      <w:r w:rsidR="002C3731" w:rsidRPr="00221F61">
        <w:rPr>
          <w:rFonts w:ascii="Times New Roman" w:hAnsi="Times New Roman" w:cs="Times New Roman"/>
          <w:sz w:val="26"/>
          <w:szCs w:val="26"/>
        </w:rPr>
        <w:t>отдела камеральных проверок №1</w:t>
      </w:r>
      <w:r w:rsidR="00AB579B" w:rsidRPr="00221F61">
        <w:rPr>
          <w:rFonts w:ascii="Times New Roman" w:hAnsi="Times New Roman" w:cs="Times New Roman"/>
          <w:sz w:val="26"/>
          <w:szCs w:val="26"/>
        </w:rPr>
        <w:t>.</w:t>
      </w:r>
    </w:p>
    <w:p w:rsidR="001A319C" w:rsidRPr="00221F61" w:rsidRDefault="001A319C" w:rsidP="005601E0">
      <w:pPr>
        <w:pStyle w:val="ConsPlusNormal"/>
        <w:ind w:firstLine="709"/>
        <w:jc w:val="both"/>
        <w:rPr>
          <w:rFonts w:ascii="Times New Roman" w:hAnsi="Times New Roman" w:cs="Times New Roman"/>
          <w:sz w:val="26"/>
          <w:szCs w:val="26"/>
        </w:rPr>
      </w:pPr>
    </w:p>
    <w:p w:rsidR="00AB579B" w:rsidRPr="00221F61" w:rsidRDefault="00AB579B" w:rsidP="002913FD">
      <w:pPr>
        <w:pStyle w:val="ConsPlusNormal"/>
        <w:jc w:val="center"/>
        <w:outlineLvl w:val="1"/>
        <w:rPr>
          <w:rFonts w:ascii="Times New Roman" w:hAnsi="Times New Roman" w:cs="Times New Roman"/>
          <w:b/>
          <w:sz w:val="26"/>
          <w:szCs w:val="26"/>
        </w:rPr>
      </w:pPr>
      <w:r w:rsidRPr="00221F61">
        <w:rPr>
          <w:rFonts w:ascii="Times New Roman" w:hAnsi="Times New Roman" w:cs="Times New Roman"/>
          <w:b/>
          <w:sz w:val="26"/>
          <w:szCs w:val="26"/>
        </w:rPr>
        <w:t>II. Квалификационные требования для замещения должности</w:t>
      </w:r>
      <w:r w:rsidR="002913FD" w:rsidRPr="00221F61">
        <w:rPr>
          <w:rFonts w:ascii="Times New Roman" w:hAnsi="Times New Roman" w:cs="Times New Roman"/>
          <w:b/>
          <w:sz w:val="26"/>
          <w:szCs w:val="26"/>
        </w:rPr>
        <w:t xml:space="preserve"> </w:t>
      </w:r>
      <w:r w:rsidR="001A319C" w:rsidRPr="00221F61">
        <w:rPr>
          <w:rFonts w:ascii="Times New Roman" w:hAnsi="Times New Roman" w:cs="Times New Roman"/>
          <w:b/>
          <w:sz w:val="26"/>
          <w:szCs w:val="26"/>
        </w:rPr>
        <w:t>гражданской службы</w:t>
      </w:r>
    </w:p>
    <w:p w:rsidR="00AB579B" w:rsidRPr="00221F61" w:rsidRDefault="00AB579B" w:rsidP="005601E0">
      <w:pPr>
        <w:pStyle w:val="ConsPlusNormal"/>
        <w:ind w:firstLine="709"/>
        <w:jc w:val="both"/>
        <w:rPr>
          <w:rFonts w:ascii="Times New Roman" w:hAnsi="Times New Roman" w:cs="Times New Roman"/>
          <w:sz w:val="26"/>
          <w:szCs w:val="26"/>
        </w:rPr>
      </w:pPr>
    </w:p>
    <w:p w:rsidR="008C51C8" w:rsidRPr="00221F61" w:rsidRDefault="001A319C" w:rsidP="002913FD">
      <w:pPr>
        <w:widowControl w:val="0"/>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6. Для замещения должности </w:t>
      </w:r>
      <w:r w:rsidR="008C51C8" w:rsidRPr="00221F61">
        <w:rPr>
          <w:rFonts w:ascii="Times New Roman" w:hAnsi="Times New Roman" w:cs="Times New Roman"/>
          <w:sz w:val="26"/>
          <w:szCs w:val="26"/>
        </w:rPr>
        <w:t xml:space="preserve">старшего </w:t>
      </w:r>
      <w:r w:rsidRPr="00221F61">
        <w:rPr>
          <w:rFonts w:ascii="Times New Roman" w:hAnsi="Times New Roman" w:cs="Times New Roman"/>
          <w:sz w:val="26"/>
          <w:szCs w:val="26"/>
        </w:rPr>
        <w:t>государственного налогового инспектора устанавливаются следующие квалификационные требования.</w:t>
      </w:r>
    </w:p>
    <w:p w:rsidR="002913FD" w:rsidRPr="00221F61" w:rsidRDefault="002913FD" w:rsidP="005601E0">
      <w:pPr>
        <w:widowControl w:val="0"/>
        <w:spacing w:after="0" w:line="240" w:lineRule="auto"/>
        <w:ind w:firstLine="709"/>
        <w:jc w:val="both"/>
        <w:rPr>
          <w:rFonts w:ascii="Times New Roman" w:hAnsi="Times New Roman" w:cs="Times New Roman"/>
          <w:sz w:val="26"/>
          <w:szCs w:val="26"/>
        </w:rPr>
      </w:pPr>
    </w:p>
    <w:p w:rsidR="001A319C" w:rsidRPr="00221F61" w:rsidRDefault="001A319C" w:rsidP="005601E0">
      <w:pPr>
        <w:widowControl w:val="0"/>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6.1. Наличие высшего образования. </w:t>
      </w:r>
    </w:p>
    <w:p w:rsidR="002913FD" w:rsidRPr="00221F61" w:rsidRDefault="002913FD" w:rsidP="005601E0">
      <w:pPr>
        <w:pStyle w:val="ConsPlusNormal"/>
        <w:ind w:firstLine="709"/>
        <w:jc w:val="both"/>
        <w:rPr>
          <w:rFonts w:ascii="Times New Roman" w:hAnsi="Times New Roman" w:cs="Times New Roman"/>
          <w:sz w:val="26"/>
          <w:szCs w:val="26"/>
        </w:rPr>
      </w:pPr>
    </w:p>
    <w:p w:rsidR="001A319C" w:rsidRPr="00221F61" w:rsidRDefault="001A319C"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6.2. Наличие базовых знаний: государственного языка Российской Федерации (русского языка), основ </w:t>
      </w:r>
      <w:hyperlink r:id="rId7" w:history="1">
        <w:r w:rsidRPr="00221F61">
          <w:rPr>
            <w:rFonts w:ascii="Times New Roman" w:hAnsi="Times New Roman" w:cs="Times New Roman"/>
            <w:sz w:val="26"/>
            <w:szCs w:val="26"/>
          </w:rPr>
          <w:t>Конституции</w:t>
        </w:r>
      </w:hyperlink>
      <w:r w:rsidRPr="00221F61">
        <w:rPr>
          <w:rFonts w:ascii="Times New Roman" w:hAnsi="Times New Roman" w:cs="Times New Roman"/>
          <w:sz w:val="26"/>
          <w:szCs w:val="26"/>
        </w:rPr>
        <w:t xml:space="preserve"> Российской Федерации, законодательства о гражданской службе, законодательства о противодействии коррупции.</w:t>
      </w:r>
    </w:p>
    <w:p w:rsidR="002913FD" w:rsidRPr="00221F61" w:rsidRDefault="002913FD" w:rsidP="002913FD">
      <w:pPr>
        <w:pStyle w:val="Style137"/>
        <w:widowControl/>
        <w:tabs>
          <w:tab w:val="left" w:pos="1231"/>
        </w:tabs>
        <w:spacing w:line="240" w:lineRule="auto"/>
        <w:ind w:firstLine="709"/>
        <w:rPr>
          <w:sz w:val="26"/>
          <w:szCs w:val="26"/>
        </w:rPr>
      </w:pPr>
    </w:p>
    <w:p w:rsidR="00AB579B" w:rsidRPr="00221F61" w:rsidRDefault="00A85F50" w:rsidP="002913FD">
      <w:pPr>
        <w:pStyle w:val="Style137"/>
        <w:widowControl/>
        <w:tabs>
          <w:tab w:val="left" w:pos="1231"/>
        </w:tabs>
        <w:spacing w:line="240" w:lineRule="auto"/>
        <w:ind w:firstLine="709"/>
        <w:rPr>
          <w:sz w:val="26"/>
          <w:szCs w:val="26"/>
        </w:rPr>
      </w:pPr>
      <w:r w:rsidRPr="00221F61">
        <w:rPr>
          <w:sz w:val="26"/>
          <w:szCs w:val="26"/>
        </w:rPr>
        <w:t xml:space="preserve">6.3. </w:t>
      </w:r>
      <w:r w:rsidR="00774676" w:rsidRPr="00221F61">
        <w:rPr>
          <w:sz w:val="26"/>
          <w:szCs w:val="26"/>
        </w:rPr>
        <w:t>К</w:t>
      </w:r>
      <w:r w:rsidR="00AB579B" w:rsidRPr="00221F61">
        <w:rPr>
          <w:sz w:val="26"/>
          <w:szCs w:val="26"/>
        </w:rPr>
        <w:t xml:space="preserve">валификационные требования </w:t>
      </w:r>
      <w:r w:rsidR="001B5DA1" w:rsidRPr="00221F61">
        <w:rPr>
          <w:sz w:val="26"/>
          <w:szCs w:val="26"/>
        </w:rPr>
        <w:t>к стажу государственной гражданской службы или стажу работы по специальности, направлению подготовки в соответствии с Указом Президента Российской</w:t>
      </w:r>
      <w:r w:rsidR="00E72C59" w:rsidRPr="00221F61">
        <w:rPr>
          <w:sz w:val="26"/>
          <w:szCs w:val="26"/>
        </w:rPr>
        <w:t xml:space="preserve"> Федерации от 16.01.2017 №16–</w:t>
      </w:r>
      <w:r w:rsidR="001B5DA1" w:rsidRPr="00221F61">
        <w:rPr>
          <w:sz w:val="26"/>
          <w:szCs w:val="26"/>
        </w:rPr>
        <w:t>не предъявляются.</w:t>
      </w:r>
    </w:p>
    <w:p w:rsidR="002913FD" w:rsidRPr="00221F61" w:rsidRDefault="002913FD" w:rsidP="005601E0">
      <w:pPr>
        <w:pStyle w:val="ConsPlusNormal"/>
        <w:ind w:firstLine="709"/>
        <w:jc w:val="both"/>
        <w:rPr>
          <w:rFonts w:ascii="Times New Roman" w:hAnsi="Times New Roman" w:cs="Times New Roman"/>
          <w:sz w:val="26"/>
          <w:szCs w:val="26"/>
        </w:rPr>
      </w:pPr>
    </w:p>
    <w:p w:rsidR="00B94A20"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6.4. Наличие профессиональных знаний:</w:t>
      </w:r>
    </w:p>
    <w:p w:rsidR="002913FD" w:rsidRPr="00221F61" w:rsidRDefault="002913FD" w:rsidP="005601E0">
      <w:pPr>
        <w:pStyle w:val="ConsPlusNormal"/>
        <w:ind w:firstLine="709"/>
        <w:jc w:val="both"/>
        <w:rPr>
          <w:rFonts w:ascii="Times New Roman" w:hAnsi="Times New Roman" w:cs="Times New Roman"/>
          <w:sz w:val="26"/>
          <w:szCs w:val="26"/>
        </w:rPr>
      </w:pPr>
    </w:p>
    <w:p w:rsidR="00A85F50"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6.4.1. В сфере законодательства Российской Федерации: </w:t>
      </w:r>
      <w:hyperlink r:id="rId8" w:history="1">
        <w:r w:rsidR="00E80D37" w:rsidRPr="00221F61">
          <w:rPr>
            <w:rFonts w:ascii="Times New Roman" w:hAnsi="Times New Roman" w:cs="Times New Roman"/>
            <w:sz w:val="26"/>
            <w:szCs w:val="26"/>
          </w:rPr>
          <w:t xml:space="preserve">Федеральный закон от 30 декабря 1995г. №225–ФЗ «О </w:t>
        </w:r>
        <w:proofErr w:type="gramStart"/>
        <w:r w:rsidR="00E80D37" w:rsidRPr="00221F61">
          <w:rPr>
            <w:rFonts w:ascii="Times New Roman" w:hAnsi="Times New Roman" w:cs="Times New Roman"/>
            <w:sz w:val="26"/>
            <w:szCs w:val="26"/>
          </w:rPr>
          <w:t>соглашениях</w:t>
        </w:r>
        <w:proofErr w:type="gramEnd"/>
        <w:r w:rsidR="00E80D37" w:rsidRPr="00221F61">
          <w:rPr>
            <w:rFonts w:ascii="Times New Roman" w:hAnsi="Times New Roman" w:cs="Times New Roman"/>
            <w:sz w:val="26"/>
            <w:szCs w:val="26"/>
          </w:rPr>
          <w:t xml:space="preserve"> о разделе продукции»;</w:t>
        </w:r>
      </w:hyperlink>
      <w:r w:rsidR="00E80D37" w:rsidRPr="00221F61">
        <w:rPr>
          <w:rFonts w:ascii="Times New Roman" w:hAnsi="Times New Roman" w:cs="Times New Roman"/>
          <w:sz w:val="26"/>
          <w:szCs w:val="26"/>
        </w:rPr>
        <w:t xml:space="preserve"> </w:t>
      </w:r>
      <w:hyperlink r:id="rId9" w:history="1">
        <w:r w:rsidR="00E80D37" w:rsidRPr="00221F61">
          <w:rPr>
            <w:rFonts w:ascii="Times New Roman" w:hAnsi="Times New Roman" w:cs="Times New Roman"/>
            <w:sz w:val="26"/>
            <w:szCs w:val="26"/>
          </w:rPr>
          <w:t>Федеральный закон от 29 июля 1998г. №135–ФЗ «Об оценочной деятельности в Российской Федерации» (в части определения кадастровой стоимости имущества);</w:t>
        </w:r>
      </w:hyperlink>
      <w:r w:rsidR="00E80D37" w:rsidRPr="00221F61">
        <w:rPr>
          <w:rFonts w:ascii="Times New Roman" w:hAnsi="Times New Roman" w:cs="Times New Roman"/>
          <w:sz w:val="26"/>
          <w:szCs w:val="26"/>
        </w:rPr>
        <w:t xml:space="preserve"> </w:t>
      </w:r>
      <w:hyperlink r:id="rId10" w:history="1">
        <w:r w:rsidR="00E80D37" w:rsidRPr="00221F61">
          <w:rPr>
            <w:rFonts w:ascii="Times New Roman" w:hAnsi="Times New Roman" w:cs="Times New Roman"/>
            <w:sz w:val="26"/>
            <w:szCs w:val="26"/>
          </w:rPr>
          <w:t>Федеральный закон от 6 октября 1999г.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hyperlink>
      <w:r w:rsidR="00E80D37" w:rsidRPr="00221F61">
        <w:rPr>
          <w:rFonts w:ascii="Times New Roman" w:hAnsi="Times New Roman" w:cs="Times New Roman"/>
          <w:sz w:val="26"/>
          <w:szCs w:val="26"/>
        </w:rPr>
        <w:t xml:space="preserve"> </w:t>
      </w:r>
      <w:hyperlink r:id="rId11" w:history="1">
        <w:proofErr w:type="gramStart"/>
        <w:r w:rsidR="00E80D37" w:rsidRPr="00221F61">
          <w:rPr>
            <w:rFonts w:ascii="Times New Roman" w:hAnsi="Times New Roman" w:cs="Times New Roman"/>
            <w:sz w:val="26"/>
            <w:szCs w:val="26"/>
          </w:rPr>
          <w:t>Федеральный закон от 8 августа 2001г. №129–ФЗ «О государственной регистрации юридических лиц и индивидуальных предпринимателей»;</w:t>
        </w:r>
      </w:hyperlink>
      <w:r w:rsidR="00E80D37" w:rsidRPr="00221F61">
        <w:rPr>
          <w:rFonts w:ascii="Times New Roman" w:hAnsi="Times New Roman" w:cs="Times New Roman"/>
          <w:sz w:val="26"/>
          <w:szCs w:val="26"/>
        </w:rPr>
        <w:t xml:space="preserve"> </w:t>
      </w:r>
      <w:hyperlink r:id="rId12" w:history="1">
        <w:r w:rsidR="00E80D37" w:rsidRPr="00221F61">
          <w:rPr>
            <w:rFonts w:ascii="Times New Roman" w:hAnsi="Times New Roman" w:cs="Times New Roman"/>
            <w:sz w:val="26"/>
            <w:szCs w:val="26"/>
          </w:rPr>
          <w:t>Федеральный закон от 26 октября 2002г. №127–ФЗ «О несостоятельности (банкротстве)»;</w:t>
        </w:r>
      </w:hyperlink>
      <w:r w:rsidR="00E80D37" w:rsidRPr="00221F61">
        <w:rPr>
          <w:rFonts w:ascii="Times New Roman" w:hAnsi="Times New Roman" w:cs="Times New Roman"/>
          <w:sz w:val="26"/>
          <w:szCs w:val="26"/>
        </w:rPr>
        <w:t xml:space="preserve"> </w:t>
      </w:r>
      <w:hyperlink r:id="rId13" w:history="1">
        <w:r w:rsidR="00E80D37" w:rsidRPr="00221F61">
          <w:rPr>
            <w:rFonts w:ascii="Times New Roman" w:hAnsi="Times New Roman" w:cs="Times New Roman"/>
            <w:sz w:val="26"/>
            <w:szCs w:val="26"/>
          </w:rPr>
          <w:t>Федеральный закон от 6 октября 2003г. №131–ФЗ «Об общих принципах организации местного самоуправления в Российской Федерации»;</w:t>
        </w:r>
      </w:hyperlink>
      <w:r w:rsidR="00E80D37" w:rsidRPr="00221F61">
        <w:rPr>
          <w:rFonts w:ascii="Times New Roman" w:hAnsi="Times New Roman" w:cs="Times New Roman"/>
          <w:sz w:val="26"/>
          <w:szCs w:val="26"/>
        </w:rPr>
        <w:t xml:space="preserve"> </w:t>
      </w:r>
      <w:hyperlink r:id="rId14" w:history="1">
        <w:r w:rsidR="00E80D37" w:rsidRPr="00221F61">
          <w:rPr>
            <w:rFonts w:ascii="Times New Roman" w:hAnsi="Times New Roman" w:cs="Times New Roman"/>
            <w:sz w:val="26"/>
            <w:szCs w:val="26"/>
          </w:rPr>
          <w:t>Федеральный закон от 10 декабря 2003г. №173–ФЗ «О валютном регулировании и валютном контроле»;</w:t>
        </w:r>
        <w:proofErr w:type="gramEnd"/>
      </w:hyperlink>
      <w:r w:rsidR="00E80D37" w:rsidRPr="00221F61">
        <w:rPr>
          <w:rFonts w:ascii="Times New Roman" w:hAnsi="Times New Roman" w:cs="Times New Roman"/>
          <w:sz w:val="26"/>
          <w:szCs w:val="26"/>
        </w:rPr>
        <w:t xml:space="preserve"> </w:t>
      </w:r>
      <w:hyperlink r:id="rId15" w:history="1">
        <w:proofErr w:type="gramStart"/>
        <w:r w:rsidR="00E80D37" w:rsidRPr="00221F61">
          <w:rPr>
            <w:rFonts w:ascii="Times New Roman" w:hAnsi="Times New Roman" w:cs="Times New Roman"/>
            <w:sz w:val="26"/>
            <w:szCs w:val="26"/>
          </w:rPr>
          <w:t>Федеральный закон от 27 июля 2004г. №79–ФЗ «О государственной гражданской службе Российской Федерации»</w:t>
        </w:r>
      </w:hyperlink>
      <w:r w:rsidR="00E80D37" w:rsidRPr="00221F61">
        <w:rPr>
          <w:rFonts w:ascii="Times New Roman" w:hAnsi="Times New Roman" w:cs="Times New Roman"/>
          <w:sz w:val="26"/>
          <w:szCs w:val="26"/>
        </w:rPr>
        <w:t xml:space="preserve">; </w:t>
      </w:r>
      <w:hyperlink r:id="rId16" w:history="1">
        <w:r w:rsidR="00E80D37" w:rsidRPr="00221F61">
          <w:rPr>
            <w:rFonts w:ascii="Times New Roman" w:hAnsi="Times New Roman" w:cs="Times New Roman"/>
            <w:sz w:val="26"/>
            <w:szCs w:val="26"/>
          </w:rPr>
          <w:t>Федеральный закон Российской Федерации от 27 июля 2006г. №152–ФЗ «О персональных данных»;</w:t>
        </w:r>
      </w:hyperlink>
      <w:r w:rsidR="00E80D37" w:rsidRPr="00221F61">
        <w:rPr>
          <w:rFonts w:ascii="Times New Roman" w:hAnsi="Times New Roman" w:cs="Times New Roman"/>
          <w:sz w:val="26"/>
          <w:szCs w:val="26"/>
        </w:rPr>
        <w:t xml:space="preserve"> </w:t>
      </w:r>
      <w:hyperlink r:id="rId17" w:history="1">
        <w:r w:rsidR="00E80D37" w:rsidRPr="00221F61">
          <w:rPr>
            <w:rFonts w:ascii="Times New Roman" w:hAnsi="Times New Roman" w:cs="Times New Roman"/>
            <w:sz w:val="26"/>
            <w:szCs w:val="26"/>
          </w:rPr>
          <w:t>Федеральный закон от 29 декабря 2006г.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roofErr w:type="gramEnd"/>
      </w:hyperlink>
      <w:r w:rsidR="00E80D37" w:rsidRPr="00221F61">
        <w:rPr>
          <w:rFonts w:ascii="Times New Roman" w:hAnsi="Times New Roman" w:cs="Times New Roman"/>
          <w:sz w:val="26"/>
          <w:szCs w:val="26"/>
        </w:rPr>
        <w:t xml:space="preserve"> </w:t>
      </w:r>
      <w:hyperlink r:id="rId18" w:history="1">
        <w:proofErr w:type="gramStart"/>
        <w:r w:rsidR="00E80D37" w:rsidRPr="00221F61">
          <w:rPr>
            <w:rFonts w:ascii="Times New Roman" w:hAnsi="Times New Roman" w:cs="Times New Roman"/>
            <w:sz w:val="26"/>
            <w:szCs w:val="26"/>
          </w:rPr>
          <w:t>Федеральный закон от 29 ноября 2007г. №282–ФЗ «Об официальном статистическом учете и системе государственной статистики в Российской Федерации»;</w:t>
        </w:r>
      </w:hyperlink>
      <w:r w:rsidR="00E80D37" w:rsidRPr="00221F61">
        <w:rPr>
          <w:rFonts w:ascii="Times New Roman" w:hAnsi="Times New Roman" w:cs="Times New Roman"/>
          <w:sz w:val="26"/>
          <w:szCs w:val="26"/>
        </w:rPr>
        <w:t xml:space="preserve"> </w:t>
      </w:r>
      <w:hyperlink r:id="rId19" w:history="1">
        <w:r w:rsidR="00E80D37" w:rsidRPr="00221F61">
          <w:rPr>
            <w:rFonts w:ascii="Times New Roman" w:hAnsi="Times New Roman" w:cs="Times New Roman"/>
            <w:sz w:val="26"/>
            <w:szCs w:val="26"/>
          </w:rPr>
          <w:t>Федеральный закон от 25 декабря 2008г. №273–ФЗ «О противодействии коррупции»</w:t>
        </w:r>
      </w:hyperlink>
      <w:r w:rsidR="00E80D37" w:rsidRPr="00221F61">
        <w:rPr>
          <w:rFonts w:ascii="Times New Roman" w:hAnsi="Times New Roman" w:cs="Times New Roman"/>
          <w:sz w:val="26"/>
          <w:szCs w:val="26"/>
        </w:rPr>
        <w:t xml:space="preserve">; </w:t>
      </w:r>
      <w:hyperlink r:id="rId20" w:history="1">
        <w:r w:rsidR="00E80D37" w:rsidRPr="00221F61">
          <w:rPr>
            <w:rFonts w:ascii="Times New Roman" w:hAnsi="Times New Roman" w:cs="Times New Roman"/>
            <w:sz w:val="26"/>
            <w:szCs w:val="26"/>
          </w:rPr>
          <w:t xml:space="preserve">Федеральный закон от 26 декабря 2008г. №294–ФЗ </w:t>
        </w:r>
        <w:r w:rsidR="00E80D37" w:rsidRPr="00221F61">
          <w:rPr>
            <w:rFonts w:ascii="Times New Roman" w:hAnsi="Times New Roman" w:cs="Times New Roman"/>
            <w:sz w:val="26"/>
            <w:szCs w:val="26"/>
          </w:rPr>
          <w:lastRenderedPageBreak/>
          <w:t>«О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hyperlink>
      <w:r w:rsidR="00E80D37" w:rsidRPr="00221F61">
        <w:rPr>
          <w:rFonts w:ascii="Times New Roman" w:hAnsi="Times New Roman" w:cs="Times New Roman"/>
          <w:sz w:val="26"/>
          <w:szCs w:val="26"/>
        </w:rPr>
        <w:t xml:space="preserve"> </w:t>
      </w:r>
      <w:hyperlink r:id="rId21" w:history="1">
        <w:proofErr w:type="gramStart"/>
        <w:r w:rsidR="00E80D37" w:rsidRPr="00221F61">
          <w:rPr>
            <w:rFonts w:ascii="Times New Roman" w:hAnsi="Times New Roman" w:cs="Times New Roman"/>
            <w:sz w:val="26"/>
            <w:szCs w:val="26"/>
          </w:rPr>
          <w:t>Федеральный закон от 9 февраля 2009г. №8–ФЗ «Об обеспечении доступа к информации о деятельности государственных органов и органов местного самоуправления»;</w:t>
        </w:r>
      </w:hyperlink>
      <w:r w:rsidR="00E80D37" w:rsidRPr="00221F61">
        <w:rPr>
          <w:rFonts w:ascii="Times New Roman" w:hAnsi="Times New Roman" w:cs="Times New Roman"/>
          <w:sz w:val="26"/>
          <w:szCs w:val="26"/>
        </w:rPr>
        <w:t xml:space="preserve"> </w:t>
      </w:r>
      <w:hyperlink r:id="rId22" w:history="1">
        <w:r w:rsidR="00E80D37" w:rsidRPr="00221F61">
          <w:rPr>
            <w:rFonts w:ascii="Times New Roman" w:hAnsi="Times New Roman" w:cs="Times New Roman"/>
            <w:sz w:val="26"/>
            <w:szCs w:val="26"/>
          </w:rPr>
          <w:t>Федеральный закон от 27 июля 2010г. №210–ФЗ «Об организации предоставления государственных и муниципальных услуг»;</w:t>
        </w:r>
      </w:hyperlink>
      <w:r w:rsidR="00E80D37" w:rsidRPr="00221F61">
        <w:rPr>
          <w:rFonts w:ascii="Times New Roman" w:hAnsi="Times New Roman" w:cs="Times New Roman"/>
          <w:sz w:val="26"/>
          <w:szCs w:val="26"/>
        </w:rPr>
        <w:t xml:space="preserve"> </w:t>
      </w:r>
      <w:hyperlink r:id="rId23" w:history="1">
        <w:r w:rsidR="00E80D37" w:rsidRPr="00221F61">
          <w:rPr>
            <w:rFonts w:ascii="Times New Roman" w:hAnsi="Times New Roman" w:cs="Times New Roman"/>
            <w:sz w:val="26"/>
            <w:szCs w:val="26"/>
          </w:rPr>
          <w:t>Федеральный закон Российской Федерации от 6 апреля 2011г. №63–ФЗ «Об электронной подписи»;</w:t>
        </w:r>
      </w:hyperlink>
      <w:r w:rsidR="00E80D37" w:rsidRPr="00221F61">
        <w:rPr>
          <w:rFonts w:ascii="Times New Roman" w:hAnsi="Times New Roman" w:cs="Times New Roman"/>
          <w:sz w:val="26"/>
          <w:szCs w:val="26"/>
        </w:rPr>
        <w:t xml:space="preserve"> </w:t>
      </w:r>
      <w:hyperlink r:id="rId24" w:history="1">
        <w:r w:rsidR="00E80D37" w:rsidRPr="00221F61">
          <w:rPr>
            <w:rFonts w:ascii="Times New Roman" w:hAnsi="Times New Roman" w:cs="Times New Roman"/>
            <w:sz w:val="26"/>
            <w:szCs w:val="26"/>
          </w:rPr>
          <w:t>Федеральный закон от 4 мая 2011г. №99–ФЗ «О лицензировании отдельных видов деятельности»;</w:t>
        </w:r>
        <w:proofErr w:type="gramEnd"/>
      </w:hyperlink>
      <w:r w:rsidR="00E80D37" w:rsidRPr="00221F61">
        <w:rPr>
          <w:rFonts w:ascii="Times New Roman" w:hAnsi="Times New Roman" w:cs="Times New Roman"/>
          <w:sz w:val="26"/>
          <w:szCs w:val="26"/>
        </w:rPr>
        <w:t xml:space="preserve"> </w:t>
      </w:r>
      <w:hyperlink r:id="rId25" w:history="1">
        <w:r w:rsidR="00E80D37" w:rsidRPr="00221F61">
          <w:rPr>
            <w:rFonts w:ascii="Times New Roman" w:hAnsi="Times New Roman" w:cs="Times New Roman"/>
            <w:sz w:val="26"/>
            <w:szCs w:val="26"/>
          </w:rPr>
          <w:t>Федеральный закон от 18 июля 2011г.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hyperlink>
      <w:r w:rsidR="00E80D37" w:rsidRPr="00221F61">
        <w:rPr>
          <w:rFonts w:ascii="Times New Roman" w:hAnsi="Times New Roman" w:cs="Times New Roman"/>
          <w:sz w:val="26"/>
          <w:szCs w:val="26"/>
        </w:rPr>
        <w:t xml:space="preserve"> </w:t>
      </w:r>
      <w:hyperlink r:id="rId26" w:history="1">
        <w:r w:rsidR="00E80D37" w:rsidRPr="00221F61">
          <w:rPr>
            <w:rFonts w:ascii="Times New Roman" w:hAnsi="Times New Roman" w:cs="Times New Roman"/>
            <w:sz w:val="26"/>
            <w:szCs w:val="26"/>
          </w:rPr>
          <w:t>Федеральный закон от 6 декабря 2011г. №402–ФЗ «О бухгалтерском учете»;</w:t>
        </w:r>
      </w:hyperlink>
      <w:r w:rsidR="00E80D37" w:rsidRPr="00221F61">
        <w:rPr>
          <w:rFonts w:ascii="Times New Roman" w:hAnsi="Times New Roman" w:cs="Times New Roman"/>
          <w:sz w:val="26"/>
          <w:szCs w:val="26"/>
        </w:rPr>
        <w:t xml:space="preserve"> </w:t>
      </w:r>
      <w:hyperlink r:id="rId27" w:history="1">
        <w:r w:rsidR="00E80D37" w:rsidRPr="00221F61">
          <w:rPr>
            <w:rFonts w:ascii="Times New Roman" w:hAnsi="Times New Roman" w:cs="Times New Roman"/>
            <w:sz w:val="26"/>
            <w:szCs w:val="26"/>
          </w:rPr>
          <w:t>Федеральный закон от 28 декабря 2013г.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hyperlink>
      <w:r w:rsidR="00E80D37" w:rsidRPr="00221F61">
        <w:rPr>
          <w:rFonts w:ascii="Times New Roman" w:hAnsi="Times New Roman" w:cs="Times New Roman"/>
          <w:sz w:val="26"/>
          <w:szCs w:val="26"/>
        </w:rPr>
        <w:t xml:space="preserve"> </w:t>
      </w:r>
      <w:hyperlink r:id="rId28" w:history="1">
        <w:r w:rsidR="00E80D37" w:rsidRPr="00221F61">
          <w:rPr>
            <w:rFonts w:ascii="Times New Roman" w:hAnsi="Times New Roman" w:cs="Times New Roman"/>
            <w:sz w:val="26"/>
            <w:szCs w:val="26"/>
          </w:rPr>
          <w:t>Федеральный закон от 13 июля 2015г. №218–ФЗ «О государственной регистрации недвижимости»;</w:t>
        </w:r>
      </w:hyperlink>
      <w:r w:rsidR="00E80D37" w:rsidRPr="00221F61">
        <w:rPr>
          <w:rFonts w:ascii="Times New Roman" w:hAnsi="Times New Roman" w:cs="Times New Roman"/>
          <w:sz w:val="26"/>
          <w:szCs w:val="26"/>
        </w:rPr>
        <w:t xml:space="preserve"> </w:t>
      </w:r>
      <w:hyperlink r:id="rId29" w:history="1">
        <w:r w:rsidR="00E80D37" w:rsidRPr="00221F61">
          <w:rPr>
            <w:rFonts w:ascii="Times New Roman" w:hAnsi="Times New Roman" w:cs="Times New Roman"/>
            <w:sz w:val="26"/>
            <w:szCs w:val="26"/>
          </w:rPr>
          <w:t>Федеральный закон от 3 июля 2016г. №237–ФЗ «О государственной кадастровой оценке»;</w:t>
        </w:r>
      </w:hyperlink>
      <w:r w:rsidR="00E80D37" w:rsidRPr="00221F61">
        <w:rPr>
          <w:rFonts w:ascii="Times New Roman" w:hAnsi="Times New Roman" w:cs="Times New Roman"/>
          <w:sz w:val="26"/>
          <w:szCs w:val="26"/>
        </w:rPr>
        <w:t xml:space="preserve"> </w:t>
      </w:r>
      <w:hyperlink r:id="rId30" w:history="1">
        <w:proofErr w:type="gramStart"/>
        <w:r w:rsidR="00E80D37" w:rsidRPr="00221F61">
          <w:rPr>
            <w:rFonts w:ascii="Times New Roman" w:hAnsi="Times New Roman" w:cs="Times New Roman"/>
            <w:sz w:val="26"/>
            <w:szCs w:val="26"/>
          </w:rPr>
          <w:t>Бюджетный кодекс Российской Федерации;</w:t>
        </w:r>
      </w:hyperlink>
      <w:r w:rsidR="00E80D37" w:rsidRPr="00221F61">
        <w:rPr>
          <w:rFonts w:ascii="Times New Roman" w:hAnsi="Times New Roman" w:cs="Times New Roman"/>
          <w:sz w:val="26"/>
          <w:szCs w:val="26"/>
        </w:rPr>
        <w:t xml:space="preserve"> </w:t>
      </w:r>
      <w:hyperlink r:id="rId31" w:history="1">
        <w:r w:rsidR="00E80D37" w:rsidRPr="00221F61">
          <w:rPr>
            <w:rFonts w:ascii="Times New Roman" w:hAnsi="Times New Roman" w:cs="Times New Roman"/>
            <w:sz w:val="26"/>
            <w:szCs w:val="26"/>
          </w:rPr>
          <w:t>Гражданский кодекс Российской Федерации (часть первая);</w:t>
        </w:r>
      </w:hyperlink>
      <w:r w:rsidR="00E80D37" w:rsidRPr="00221F61">
        <w:rPr>
          <w:rFonts w:ascii="Times New Roman" w:hAnsi="Times New Roman" w:cs="Times New Roman"/>
          <w:sz w:val="26"/>
          <w:szCs w:val="26"/>
        </w:rPr>
        <w:t xml:space="preserve"> </w:t>
      </w:r>
      <w:hyperlink r:id="rId32" w:history="1">
        <w:r w:rsidR="00E80D37" w:rsidRPr="00221F61">
          <w:rPr>
            <w:rFonts w:ascii="Times New Roman" w:hAnsi="Times New Roman" w:cs="Times New Roman"/>
            <w:sz w:val="26"/>
            <w:szCs w:val="26"/>
          </w:rPr>
          <w:t>Земельный кодекс Российской Федерации (Глава X.</w:t>
        </w:r>
        <w:proofErr w:type="gramEnd"/>
        <w:r w:rsidR="00E80D37" w:rsidRPr="00221F61">
          <w:rPr>
            <w:rFonts w:ascii="Times New Roman" w:hAnsi="Times New Roman" w:cs="Times New Roman"/>
            <w:sz w:val="26"/>
            <w:szCs w:val="26"/>
          </w:rPr>
          <w:t xml:space="preserve"> </w:t>
        </w:r>
        <w:proofErr w:type="gramStart"/>
        <w:r w:rsidR="00E80D37" w:rsidRPr="00221F61">
          <w:rPr>
            <w:rFonts w:ascii="Times New Roman" w:hAnsi="Times New Roman" w:cs="Times New Roman"/>
            <w:sz w:val="26"/>
            <w:szCs w:val="26"/>
          </w:rPr>
          <w:t>«Плата за землю и оценка земли»);</w:t>
        </w:r>
      </w:hyperlink>
      <w:r w:rsidR="00E80D37" w:rsidRPr="00221F61">
        <w:rPr>
          <w:rFonts w:ascii="Times New Roman" w:hAnsi="Times New Roman" w:cs="Times New Roman"/>
          <w:sz w:val="26"/>
          <w:szCs w:val="26"/>
        </w:rPr>
        <w:t xml:space="preserve"> </w:t>
      </w:r>
      <w:hyperlink r:id="rId33" w:history="1">
        <w:r w:rsidR="00E80D37" w:rsidRPr="00221F61">
          <w:rPr>
            <w:rFonts w:ascii="Times New Roman" w:hAnsi="Times New Roman" w:cs="Times New Roman"/>
            <w:sz w:val="26"/>
            <w:szCs w:val="26"/>
          </w:rPr>
          <w:t>Кодекс Российской Федерации об административных правонарушениях;</w:t>
        </w:r>
      </w:hyperlink>
      <w:r w:rsidR="00E80D37" w:rsidRPr="00221F61">
        <w:rPr>
          <w:rFonts w:ascii="Times New Roman" w:hAnsi="Times New Roman" w:cs="Times New Roman"/>
          <w:sz w:val="26"/>
          <w:szCs w:val="26"/>
        </w:rPr>
        <w:t xml:space="preserve"> </w:t>
      </w:r>
      <w:hyperlink r:id="rId34" w:history="1">
        <w:r w:rsidR="00E80D37" w:rsidRPr="00221F61">
          <w:rPr>
            <w:rFonts w:ascii="Times New Roman" w:hAnsi="Times New Roman" w:cs="Times New Roman"/>
            <w:sz w:val="26"/>
            <w:szCs w:val="26"/>
          </w:rPr>
          <w:t>Налоговый кодекс Российской Федерации;</w:t>
        </w:r>
      </w:hyperlink>
      <w:r w:rsidR="00E80D37" w:rsidRPr="00221F61">
        <w:rPr>
          <w:rFonts w:ascii="Times New Roman" w:hAnsi="Times New Roman" w:cs="Times New Roman"/>
          <w:sz w:val="26"/>
          <w:szCs w:val="26"/>
        </w:rPr>
        <w:t xml:space="preserve"> Уголовно–процессуальный кодекс Российской Федерации (статьи 44, 140, 141, 144, 145); Уголовный кодекс Российской Федерации (статьи 198 – 199.2); </w:t>
      </w:r>
      <w:hyperlink r:id="rId35" w:history="1">
        <w:r w:rsidR="00E80D37" w:rsidRPr="00221F61">
          <w:rPr>
            <w:rFonts w:ascii="Times New Roman" w:hAnsi="Times New Roman" w:cs="Times New Roman"/>
            <w:sz w:val="26"/>
            <w:szCs w:val="26"/>
          </w:rPr>
          <w:t>Закон Российской Федерации от 21 марта 1991г. №943–1 «О налоговых органах Российской Федерации»;</w:t>
        </w:r>
      </w:hyperlink>
      <w:r w:rsidR="00E80D37" w:rsidRPr="00221F61">
        <w:rPr>
          <w:rFonts w:ascii="Times New Roman" w:hAnsi="Times New Roman" w:cs="Times New Roman"/>
          <w:sz w:val="26"/>
          <w:szCs w:val="26"/>
        </w:rPr>
        <w:t xml:space="preserve"> </w:t>
      </w:r>
      <w:hyperlink r:id="rId36" w:history="1">
        <w:r w:rsidR="00E80D37" w:rsidRPr="00221F61">
          <w:rPr>
            <w:rFonts w:ascii="Times New Roman" w:hAnsi="Times New Roman" w:cs="Times New Roman"/>
            <w:sz w:val="26"/>
            <w:szCs w:val="26"/>
          </w:rPr>
          <w:t>Закон Российской Федерации от 21 февраля 1992г. №2395–1 «О недрах»;</w:t>
        </w:r>
        <w:proofErr w:type="gramEnd"/>
      </w:hyperlink>
      <w:r w:rsidR="00E80D37" w:rsidRPr="00221F61">
        <w:rPr>
          <w:rFonts w:ascii="Times New Roman" w:hAnsi="Times New Roman" w:cs="Times New Roman"/>
          <w:sz w:val="26"/>
          <w:szCs w:val="26"/>
        </w:rPr>
        <w:t xml:space="preserve"> </w:t>
      </w:r>
      <w:hyperlink r:id="rId37" w:history="1">
        <w:proofErr w:type="gramStart"/>
        <w:r w:rsidR="00E80D37" w:rsidRPr="00221F61">
          <w:rPr>
            <w:rFonts w:ascii="Times New Roman" w:hAnsi="Times New Roman" w:cs="Times New Roman"/>
            <w:sz w:val="26"/>
            <w:szCs w:val="26"/>
          </w:rPr>
          <w:t>Указ Президента Российской Федерации от 12 августа 2002г.№885 «Об утверждении общих принципов служебного поведения государственных служащих»;</w:t>
        </w:r>
      </w:hyperlink>
      <w:r w:rsidR="00E80D37" w:rsidRPr="00221F61">
        <w:rPr>
          <w:rFonts w:ascii="Times New Roman" w:hAnsi="Times New Roman" w:cs="Times New Roman"/>
          <w:sz w:val="26"/>
          <w:szCs w:val="26"/>
        </w:rPr>
        <w:t xml:space="preserve"> </w:t>
      </w:r>
      <w:hyperlink r:id="rId38" w:history="1">
        <w:r w:rsidR="00E80D37" w:rsidRPr="00221F61">
          <w:rPr>
            <w:rFonts w:ascii="Times New Roman" w:hAnsi="Times New Roman" w:cs="Times New Roman"/>
            <w:sz w:val="26"/>
            <w:szCs w:val="26"/>
          </w:rPr>
          <w:t>Указ Президента Российской Федерации от 7 мая 2012г. №601 «Об основных направлениях совершенствования системы государственного управления»;</w:t>
        </w:r>
      </w:hyperlink>
      <w:r w:rsidR="00E80D37" w:rsidRPr="00221F61">
        <w:rPr>
          <w:rFonts w:ascii="Times New Roman" w:hAnsi="Times New Roman" w:cs="Times New Roman"/>
          <w:sz w:val="26"/>
          <w:szCs w:val="26"/>
        </w:rPr>
        <w:t xml:space="preserve"> Указ Президента Российской Федерации от 23 июня 2014г. №453 «О внесении изменений в некоторые акты Президента Российской Федерации по вопросам противодействия коррупции»;</w:t>
      </w:r>
      <w:proofErr w:type="gramEnd"/>
      <w:r w:rsidR="00E80D37" w:rsidRPr="00221F61">
        <w:rPr>
          <w:rFonts w:ascii="Times New Roman" w:hAnsi="Times New Roman" w:cs="Times New Roman"/>
          <w:sz w:val="26"/>
          <w:szCs w:val="26"/>
        </w:rPr>
        <w:t xml:space="preserve"> </w:t>
      </w:r>
      <w:proofErr w:type="gramStart"/>
      <w:r w:rsidR="00E80D37" w:rsidRPr="00221F61">
        <w:rPr>
          <w:rFonts w:ascii="Times New Roman" w:hAnsi="Times New Roman" w:cs="Times New Roman"/>
          <w:sz w:val="26"/>
          <w:szCs w:val="26"/>
        </w:rPr>
        <w:t xml:space="preserve">Указ Президента Российской Федерации от 23 июня 2014г.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w:t>
      </w:r>
      <w:hyperlink r:id="rId39" w:history="1">
        <w:r w:rsidR="00E80D37" w:rsidRPr="00221F61">
          <w:rPr>
            <w:rFonts w:ascii="Times New Roman" w:hAnsi="Times New Roman" w:cs="Times New Roman"/>
            <w:sz w:val="26"/>
            <w:szCs w:val="26"/>
          </w:rPr>
          <w:t>Указ Президента Российской Федерации от 11 августа 2016г. №403 «Об Основных направлениях развития государственной гражданской службы Российской Федерации на 2016 – 2018 годы»;</w:t>
        </w:r>
        <w:proofErr w:type="gramEnd"/>
      </w:hyperlink>
      <w:r w:rsidR="00E80D37" w:rsidRPr="00221F61">
        <w:rPr>
          <w:rFonts w:ascii="Times New Roman" w:hAnsi="Times New Roman" w:cs="Times New Roman"/>
          <w:sz w:val="26"/>
          <w:szCs w:val="26"/>
        </w:rPr>
        <w:t xml:space="preserve"> </w:t>
      </w:r>
      <w:hyperlink r:id="rId40" w:history="1">
        <w:r w:rsidR="00E80D37" w:rsidRPr="00221F61">
          <w:rPr>
            <w:rFonts w:ascii="Times New Roman" w:hAnsi="Times New Roman" w:cs="Times New Roman"/>
            <w:sz w:val="26"/>
            <w:szCs w:val="26"/>
          </w:rPr>
          <w:t>постановление Правительства Российской Федерации от 12 августа 1994г. №938 «О государственной регистрации автомототранспортных средств и других видов самоходной техники на территории Российской Федерации»;</w:t>
        </w:r>
      </w:hyperlink>
      <w:r w:rsidR="00E80D37" w:rsidRPr="00221F61">
        <w:rPr>
          <w:rFonts w:ascii="Times New Roman" w:hAnsi="Times New Roman" w:cs="Times New Roman"/>
          <w:sz w:val="26"/>
          <w:szCs w:val="26"/>
        </w:rPr>
        <w:t xml:space="preserve"> </w:t>
      </w:r>
      <w:hyperlink r:id="rId41" w:history="1">
        <w:r w:rsidR="00E80D37" w:rsidRPr="00221F61">
          <w:rPr>
            <w:rFonts w:ascii="Times New Roman" w:hAnsi="Times New Roman" w:cs="Times New Roman"/>
            <w:sz w:val="26"/>
            <w:szCs w:val="26"/>
          </w:rPr>
          <w:t>постановление Правительства Российской Федерации от 1 января 2002г. №1 «О Классификации основных средств, включаемых в амортизационные группы»;</w:t>
        </w:r>
      </w:hyperlink>
      <w:r w:rsidR="00E80D37" w:rsidRPr="00221F61">
        <w:rPr>
          <w:rFonts w:ascii="Times New Roman" w:hAnsi="Times New Roman" w:cs="Times New Roman"/>
          <w:sz w:val="26"/>
          <w:szCs w:val="26"/>
        </w:rPr>
        <w:t xml:space="preserve"> </w:t>
      </w:r>
      <w:hyperlink r:id="rId42" w:history="1">
        <w:proofErr w:type="gramStart"/>
        <w:r w:rsidR="00E80D37" w:rsidRPr="00221F61">
          <w:rPr>
            <w:rFonts w:ascii="Times New Roman" w:hAnsi="Times New Roman" w:cs="Times New Roman"/>
            <w:sz w:val="26"/>
            <w:szCs w:val="26"/>
          </w:rPr>
          <w:t xml:space="preserve">постановление Правительства Российской Федерации от 12 августа 2004г.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w:t>
        </w:r>
        <w:r w:rsidR="00E80D37" w:rsidRPr="00221F61">
          <w:rPr>
            <w:rFonts w:ascii="Times New Roman" w:hAnsi="Times New Roman" w:cs="Times New Roman"/>
            <w:sz w:val="26"/>
            <w:szCs w:val="26"/>
          </w:rPr>
          <w:lastRenderedPageBreak/>
          <w:t>налогов и сборов»;</w:t>
        </w:r>
      </w:hyperlink>
      <w:r w:rsidR="00E80D37" w:rsidRPr="00221F61">
        <w:rPr>
          <w:rFonts w:ascii="Times New Roman" w:hAnsi="Times New Roman" w:cs="Times New Roman"/>
          <w:sz w:val="26"/>
          <w:szCs w:val="26"/>
        </w:rPr>
        <w:t xml:space="preserve"> </w:t>
      </w:r>
      <w:hyperlink r:id="rId43" w:history="1">
        <w:r w:rsidR="00E80D37" w:rsidRPr="00221F61">
          <w:rPr>
            <w:rFonts w:ascii="Times New Roman" w:hAnsi="Times New Roman" w:cs="Times New Roman"/>
            <w:sz w:val="26"/>
            <w:szCs w:val="26"/>
          </w:rPr>
          <w:t>постановление Правительства Российской Федерации от 30 сентября 2004г. №506 «Об утверждении Положения о Федеральной налоговой службе»;</w:t>
        </w:r>
        <w:proofErr w:type="gramEnd"/>
      </w:hyperlink>
      <w:r w:rsidR="00E80D37" w:rsidRPr="00221F61">
        <w:rPr>
          <w:rFonts w:ascii="Times New Roman" w:hAnsi="Times New Roman" w:cs="Times New Roman"/>
          <w:sz w:val="26"/>
          <w:szCs w:val="26"/>
        </w:rPr>
        <w:t xml:space="preserve"> </w:t>
      </w:r>
      <w:hyperlink r:id="rId44" w:history="1">
        <w:proofErr w:type="gramStart"/>
        <w:r w:rsidR="00E80D37" w:rsidRPr="00221F61">
          <w:rPr>
            <w:rFonts w:ascii="Times New Roman" w:hAnsi="Times New Roman" w:cs="Times New Roman"/>
            <w:sz w:val="26"/>
            <w:szCs w:val="26"/>
          </w:rPr>
          <w:t>постановление Правительства Российской Федерации от 28 декабря 2005г.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hyperlink>
      <w:r w:rsidR="00E80D37" w:rsidRPr="00221F61">
        <w:rPr>
          <w:rFonts w:ascii="Times New Roman" w:hAnsi="Times New Roman" w:cs="Times New Roman"/>
          <w:sz w:val="26"/>
          <w:szCs w:val="26"/>
        </w:rPr>
        <w:t xml:space="preserve"> </w:t>
      </w:r>
      <w:hyperlink r:id="rId45" w:history="1">
        <w:r w:rsidR="00E80D37" w:rsidRPr="00221F61">
          <w:rPr>
            <w:rFonts w:ascii="Times New Roman" w:hAnsi="Times New Roman" w:cs="Times New Roman"/>
            <w:sz w:val="26"/>
            <w:szCs w:val="26"/>
          </w:rPr>
          <w:t>распоряжение Правительства Российской Федерации от 6 мая 2008г. №671–р «Об утверждении Федерального плана статистических работ»;</w:t>
        </w:r>
      </w:hyperlink>
      <w:r w:rsidR="00E80D37" w:rsidRPr="00221F61">
        <w:rPr>
          <w:rFonts w:ascii="Times New Roman" w:hAnsi="Times New Roman" w:cs="Times New Roman"/>
          <w:sz w:val="26"/>
          <w:szCs w:val="26"/>
        </w:rPr>
        <w:t xml:space="preserve"> </w:t>
      </w:r>
      <w:hyperlink r:id="rId46" w:history="1">
        <w:r w:rsidR="00E80D37" w:rsidRPr="00221F61">
          <w:rPr>
            <w:rFonts w:ascii="Times New Roman" w:hAnsi="Times New Roman" w:cs="Times New Roman"/>
            <w:sz w:val="26"/>
            <w:szCs w:val="26"/>
          </w:rPr>
          <w:t>постановление Правительства Российской Федерации от 25 декабря 2009г. №1088 «О государственной автоматизированной системе «Управление»;</w:t>
        </w:r>
        <w:proofErr w:type="gramEnd"/>
      </w:hyperlink>
      <w:r w:rsidR="00E80D37" w:rsidRPr="00221F61">
        <w:rPr>
          <w:rFonts w:ascii="Times New Roman" w:hAnsi="Times New Roman" w:cs="Times New Roman"/>
          <w:sz w:val="26"/>
          <w:szCs w:val="26"/>
        </w:rPr>
        <w:t xml:space="preserve"> </w:t>
      </w:r>
      <w:hyperlink r:id="rId47" w:history="1">
        <w:r w:rsidR="00E80D37" w:rsidRPr="00221F61">
          <w:rPr>
            <w:rFonts w:ascii="Times New Roman" w:hAnsi="Times New Roman" w:cs="Times New Roman"/>
            <w:sz w:val="26"/>
            <w:szCs w:val="26"/>
          </w:rPr>
          <w:t>постановление Правительства Российской Федерации от 26 декабря 2011г. №1137 «О формах и правилах заполнения (ведения) документов, применяемых при расчетах по налогу на добавленную стоимость»;</w:t>
        </w:r>
      </w:hyperlink>
      <w:r w:rsidR="00E80D37" w:rsidRPr="00221F61">
        <w:rPr>
          <w:rFonts w:ascii="Times New Roman" w:hAnsi="Times New Roman" w:cs="Times New Roman"/>
          <w:sz w:val="26"/>
          <w:szCs w:val="26"/>
        </w:rPr>
        <w:t xml:space="preserve"> </w:t>
      </w:r>
      <w:hyperlink r:id="rId48" w:history="1">
        <w:r w:rsidR="00E80D37" w:rsidRPr="00221F61">
          <w:rPr>
            <w:rFonts w:ascii="Times New Roman" w:hAnsi="Times New Roman" w:cs="Times New Roman"/>
            <w:sz w:val="26"/>
            <w:szCs w:val="26"/>
          </w:rPr>
          <w:t>приказ Минфина от 29 июля 1998г. №34н «Об утверждении Положения по ведению бухгалтерского учета и бухгалтерской отчетности в Российской Федерации»;</w:t>
        </w:r>
      </w:hyperlink>
      <w:r w:rsidR="00E80D37" w:rsidRPr="00221F61">
        <w:rPr>
          <w:rFonts w:ascii="Times New Roman" w:hAnsi="Times New Roman" w:cs="Times New Roman"/>
          <w:sz w:val="26"/>
          <w:szCs w:val="26"/>
        </w:rPr>
        <w:t xml:space="preserve"> </w:t>
      </w:r>
      <w:hyperlink r:id="rId49" w:history="1">
        <w:r w:rsidR="00E80D37" w:rsidRPr="00221F61">
          <w:rPr>
            <w:rFonts w:ascii="Times New Roman" w:hAnsi="Times New Roman" w:cs="Times New Roman"/>
            <w:sz w:val="26"/>
            <w:szCs w:val="26"/>
          </w:rPr>
          <w:t xml:space="preserve">приказ Минфина от 31 октября 2000г. №94н «Об утверждении </w:t>
        </w:r>
        <w:proofErr w:type="gramStart"/>
        <w:r w:rsidR="00E80D37" w:rsidRPr="00221F61">
          <w:rPr>
            <w:rFonts w:ascii="Times New Roman" w:hAnsi="Times New Roman" w:cs="Times New Roman"/>
            <w:sz w:val="26"/>
            <w:szCs w:val="26"/>
          </w:rPr>
          <w:t>плана счетов бухгалтерского учета финансово–хозяйственной деятельности организаций</w:t>
        </w:r>
        <w:proofErr w:type="gramEnd"/>
        <w:r w:rsidR="00E80D37" w:rsidRPr="00221F61">
          <w:rPr>
            <w:rFonts w:ascii="Times New Roman" w:hAnsi="Times New Roman" w:cs="Times New Roman"/>
            <w:sz w:val="26"/>
            <w:szCs w:val="26"/>
          </w:rPr>
          <w:t xml:space="preserve"> и инструкции по его применению»;</w:t>
        </w:r>
      </w:hyperlink>
      <w:r w:rsidR="00E80D37" w:rsidRPr="00221F61">
        <w:rPr>
          <w:rFonts w:ascii="Times New Roman" w:hAnsi="Times New Roman" w:cs="Times New Roman"/>
          <w:sz w:val="26"/>
          <w:szCs w:val="26"/>
        </w:rPr>
        <w:t xml:space="preserve"> </w:t>
      </w:r>
      <w:hyperlink r:id="rId50" w:history="1">
        <w:r w:rsidR="00E80D37" w:rsidRPr="00221F61">
          <w:rPr>
            <w:rFonts w:ascii="Times New Roman" w:hAnsi="Times New Roman" w:cs="Times New Roman"/>
            <w:sz w:val="26"/>
            <w:szCs w:val="26"/>
          </w:rPr>
          <w:t>приказ Минфина России от 13 октября 2003г. №91н «Об утверждении Методических указаний по бухгалтерскому учету основных средств»;</w:t>
        </w:r>
      </w:hyperlink>
      <w:r w:rsidR="00E80D37" w:rsidRPr="00221F61">
        <w:rPr>
          <w:rFonts w:ascii="Times New Roman" w:hAnsi="Times New Roman" w:cs="Times New Roman"/>
          <w:sz w:val="26"/>
          <w:szCs w:val="26"/>
        </w:rPr>
        <w:t xml:space="preserve"> </w:t>
      </w:r>
      <w:hyperlink r:id="rId51" w:history="1">
        <w:r w:rsidR="00E80D37" w:rsidRPr="00221F61">
          <w:rPr>
            <w:rFonts w:ascii="Times New Roman" w:hAnsi="Times New Roman" w:cs="Times New Roman"/>
            <w:sz w:val="26"/>
            <w:szCs w:val="26"/>
          </w:rPr>
          <w:t>приказ Минфина Российской Федерации от 14 ноября 2006г. №146н «Об утверждении формы налоговой декларации по акцизам на табачные изделия и Порядка ее заполнения»;</w:t>
        </w:r>
      </w:hyperlink>
      <w:r w:rsidR="00E80D37" w:rsidRPr="00221F61">
        <w:rPr>
          <w:rFonts w:ascii="Times New Roman" w:hAnsi="Times New Roman" w:cs="Times New Roman"/>
          <w:sz w:val="26"/>
          <w:szCs w:val="26"/>
        </w:rPr>
        <w:t xml:space="preserve"> </w:t>
      </w:r>
      <w:hyperlink r:id="rId52" w:history="1">
        <w:r w:rsidR="00E80D37" w:rsidRPr="00221F61">
          <w:rPr>
            <w:rFonts w:ascii="Times New Roman" w:hAnsi="Times New Roman" w:cs="Times New Roman"/>
            <w:sz w:val="26"/>
            <w:szCs w:val="26"/>
          </w:rPr>
          <w:t xml:space="preserve">приказ Минфина России №65н, ФНС России №ММ–3–1/295@ от 30 июня 2008г. «Об утверждении периодичности, сроков и формы представления информации в соответствии с Правилами </w:t>
        </w:r>
        <w:proofErr w:type="gramStart"/>
        <w:r w:rsidR="00E80D37" w:rsidRPr="00221F61">
          <w:rPr>
            <w:rFonts w:ascii="Times New Roman" w:hAnsi="Times New Roman" w:cs="Times New Roman"/>
            <w:sz w:val="26"/>
            <w:szCs w:val="26"/>
          </w:rPr>
          <w:t>взаимодействия органов государственной власти субъектов Российской Федерации</w:t>
        </w:r>
        <w:proofErr w:type="gramEnd"/>
        <w:r w:rsidR="00E80D37" w:rsidRPr="00221F61">
          <w:rPr>
            <w:rFonts w:ascii="Times New Roman" w:hAnsi="Times New Roman" w:cs="Times New Roman"/>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2004г. №410»;</w:t>
        </w:r>
      </w:hyperlink>
      <w:r w:rsidR="00E80D37" w:rsidRPr="00221F61">
        <w:rPr>
          <w:rFonts w:ascii="Times New Roman" w:hAnsi="Times New Roman" w:cs="Times New Roman"/>
          <w:sz w:val="26"/>
          <w:szCs w:val="26"/>
        </w:rPr>
        <w:t xml:space="preserve"> </w:t>
      </w:r>
      <w:hyperlink r:id="rId53" w:history="1">
        <w:r w:rsidR="00E80D37" w:rsidRPr="00221F61">
          <w:rPr>
            <w:rFonts w:ascii="Times New Roman" w:hAnsi="Times New Roman" w:cs="Times New Roman"/>
            <w:sz w:val="26"/>
            <w:szCs w:val="26"/>
          </w:rPr>
          <w:t>приказ Минфина России от 13 ноября 2007г.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hyperlink>
      <w:r w:rsidR="00E80D37" w:rsidRPr="00221F61">
        <w:rPr>
          <w:rFonts w:ascii="Times New Roman" w:hAnsi="Times New Roman" w:cs="Times New Roman"/>
          <w:sz w:val="26"/>
          <w:szCs w:val="26"/>
        </w:rPr>
        <w:t xml:space="preserve"> </w:t>
      </w:r>
      <w:hyperlink r:id="rId54" w:history="1">
        <w:proofErr w:type="gramStart"/>
        <w:r w:rsidR="00E80D37" w:rsidRPr="00221F61">
          <w:rPr>
            <w:rFonts w:ascii="Times New Roman" w:hAnsi="Times New Roman" w:cs="Times New Roman"/>
            <w:sz w:val="26"/>
            <w:szCs w:val="26"/>
          </w:rPr>
          <w:t>приказ Минфина Российской Федерации от 5 ноября 2009г.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hyperlink>
      <w:r w:rsidR="00E80D37" w:rsidRPr="00221F61">
        <w:rPr>
          <w:rFonts w:ascii="Times New Roman" w:hAnsi="Times New Roman" w:cs="Times New Roman"/>
          <w:sz w:val="26"/>
          <w:szCs w:val="26"/>
        </w:rPr>
        <w:t xml:space="preserve"> </w:t>
      </w:r>
      <w:hyperlink r:id="rId55" w:history="1">
        <w:r w:rsidR="00E80D37" w:rsidRPr="00221F61">
          <w:rPr>
            <w:rFonts w:ascii="Times New Roman" w:hAnsi="Times New Roman" w:cs="Times New Roman"/>
            <w:sz w:val="26"/>
            <w:szCs w:val="26"/>
          </w:rPr>
          <w:t>приказ Минфина от 2 июля 2010г. №66н «О формах бухгалтерской отчетности организаций»;</w:t>
        </w:r>
      </w:hyperlink>
      <w:r w:rsidR="00E80D37" w:rsidRPr="00221F61">
        <w:rPr>
          <w:rFonts w:ascii="Times New Roman" w:hAnsi="Times New Roman" w:cs="Times New Roman"/>
          <w:sz w:val="26"/>
          <w:szCs w:val="26"/>
        </w:rPr>
        <w:t xml:space="preserve"> </w:t>
      </w:r>
      <w:hyperlink r:id="rId56" w:history="1">
        <w:r w:rsidR="00E80D37" w:rsidRPr="00221F61">
          <w:rPr>
            <w:rFonts w:ascii="Times New Roman" w:hAnsi="Times New Roman" w:cs="Times New Roman"/>
            <w:sz w:val="26"/>
            <w:szCs w:val="26"/>
          </w:rPr>
          <w:t>приказ Минфина России от 16 декабря 2010г. №174н «Об утверждении Плана счетов бухгалтерского учета бюджетных учреждений и Инструкции по его применению»;</w:t>
        </w:r>
      </w:hyperlink>
      <w:r w:rsidR="00E80D37" w:rsidRPr="00221F61">
        <w:rPr>
          <w:rFonts w:ascii="Times New Roman" w:hAnsi="Times New Roman" w:cs="Times New Roman"/>
          <w:sz w:val="26"/>
          <w:szCs w:val="26"/>
        </w:rPr>
        <w:t xml:space="preserve"> </w:t>
      </w:r>
      <w:hyperlink r:id="rId57" w:history="1">
        <w:proofErr w:type="gramStart"/>
        <w:r w:rsidR="00E80D37" w:rsidRPr="00221F61">
          <w:rPr>
            <w:rFonts w:ascii="Times New Roman" w:hAnsi="Times New Roman" w:cs="Times New Roman"/>
            <w:sz w:val="26"/>
            <w:szCs w:val="26"/>
          </w:rPr>
          <w:t xml:space="preserve">приказ Минфина России от 2 июля 2012г.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w:t>
        </w:r>
        <w:r w:rsidR="00E80D37" w:rsidRPr="00221F61">
          <w:rPr>
            <w:rFonts w:ascii="Times New Roman" w:hAnsi="Times New Roman" w:cs="Times New Roman"/>
            <w:sz w:val="26"/>
            <w:szCs w:val="26"/>
          </w:rPr>
          <w:lastRenderedPageBreak/>
          <w:t>сборов, правах и</w:t>
        </w:r>
        <w:proofErr w:type="gramEnd"/>
        <w:r w:rsidR="00E80D37" w:rsidRPr="00221F61">
          <w:rPr>
            <w:rFonts w:ascii="Times New Roman" w:hAnsi="Times New Roman" w:cs="Times New Roman"/>
            <w:sz w:val="26"/>
            <w:szCs w:val="26"/>
          </w:rPr>
          <w:t xml:space="preserve"> </w:t>
        </w:r>
        <w:proofErr w:type="gramStart"/>
        <w:r w:rsidR="00E80D37" w:rsidRPr="00221F61">
          <w:rPr>
            <w:rFonts w:ascii="Times New Roman" w:hAnsi="Times New Roman" w:cs="Times New Roman"/>
            <w:sz w:val="26"/>
            <w:szCs w:val="26"/>
          </w:rPr>
          <w:t>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hyperlink>
      <w:r w:rsidR="00E80D37" w:rsidRPr="00221F61">
        <w:rPr>
          <w:rFonts w:ascii="Times New Roman" w:hAnsi="Times New Roman" w:cs="Times New Roman"/>
          <w:sz w:val="26"/>
          <w:szCs w:val="26"/>
        </w:rPr>
        <w:t xml:space="preserve"> </w:t>
      </w:r>
      <w:hyperlink r:id="rId58" w:history="1">
        <w:r w:rsidR="00E80D37" w:rsidRPr="00221F61">
          <w:rPr>
            <w:rFonts w:ascii="Times New Roman" w:hAnsi="Times New Roman" w:cs="Times New Roman"/>
            <w:sz w:val="26"/>
            <w:szCs w:val="26"/>
          </w:rPr>
          <w:t>приказ МНС России от 17 ноября 2003г.</w:t>
        </w:r>
        <w:proofErr w:type="gramEnd"/>
        <w:r w:rsidR="00E80D37" w:rsidRPr="00221F61">
          <w:rPr>
            <w:rFonts w:ascii="Times New Roman" w:hAnsi="Times New Roman" w:cs="Times New Roman"/>
            <w:sz w:val="26"/>
            <w:szCs w:val="26"/>
          </w:rPr>
          <w:t xml:space="preserve"> №БГ–3–06/627@ «Об утверждении единых требований к формированию информационных ресурсов по камеральным и выездным налоговым проверкам»;</w:t>
        </w:r>
      </w:hyperlink>
      <w:r w:rsidR="00E80D37" w:rsidRPr="00221F61">
        <w:rPr>
          <w:rFonts w:ascii="Times New Roman" w:hAnsi="Times New Roman" w:cs="Times New Roman"/>
          <w:sz w:val="26"/>
          <w:szCs w:val="26"/>
        </w:rPr>
        <w:t xml:space="preserve"> </w:t>
      </w:r>
      <w:r w:rsidR="00E80D37" w:rsidRPr="00221F61">
        <w:rPr>
          <w:rFonts w:ascii="Times New Roman" w:hAnsi="Times New Roman" w:cs="Times New Roman"/>
          <w:bCs/>
          <w:sz w:val="26"/>
          <w:szCs w:val="26"/>
        </w:rPr>
        <w:t xml:space="preserve">приказ ФНС России от 15 марта 2011г. №ММВ–7–4/202@ «О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w:t>
      </w:r>
      <w:proofErr w:type="gramStart"/>
      <w:r w:rsidR="00E80D37" w:rsidRPr="00221F61">
        <w:rPr>
          <w:rFonts w:ascii="Times New Roman" w:hAnsi="Times New Roman" w:cs="Times New Roman"/>
          <w:bCs/>
          <w:sz w:val="26"/>
          <w:szCs w:val="26"/>
        </w:rPr>
        <w:t>проверки</w:t>
      </w:r>
      <w:proofErr w:type="gramEnd"/>
      <w:r w:rsidR="00E80D37" w:rsidRPr="00221F61">
        <w:rPr>
          <w:rFonts w:ascii="Times New Roman" w:hAnsi="Times New Roman" w:cs="Times New Roman"/>
          <w:bCs/>
          <w:sz w:val="26"/>
          <w:szCs w:val="26"/>
        </w:rPr>
        <w:t xml:space="preserve"> содержащихся в них сведений»;</w:t>
      </w:r>
      <w:r w:rsidR="00E80D37" w:rsidRPr="00221F61">
        <w:rPr>
          <w:rFonts w:ascii="Times New Roman" w:hAnsi="Times New Roman" w:cs="Times New Roman"/>
          <w:sz w:val="26"/>
          <w:szCs w:val="26"/>
        </w:rPr>
        <w:t xml:space="preserve"> приказ ФНС России от 11 апреля 2011г. №ММВ–7–4/260@ «Об утверждении Кодекса этики и служебного поведения государственных гражданских служащих Федеральной налоговой службы»; </w:t>
      </w:r>
      <w:hyperlink r:id="rId59" w:history="1">
        <w:r w:rsidR="00E80D37" w:rsidRPr="00221F61">
          <w:rPr>
            <w:rFonts w:ascii="Times New Roman" w:hAnsi="Times New Roman" w:cs="Times New Roman"/>
            <w:sz w:val="26"/>
            <w:szCs w:val="26"/>
          </w:rPr>
          <w:t>приказ ФНС России от 25 января 2012г.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hyperlink>
      <w:r w:rsidR="00E80D37" w:rsidRPr="00221F61">
        <w:rPr>
          <w:rFonts w:ascii="Times New Roman" w:hAnsi="Times New Roman" w:cs="Times New Roman"/>
          <w:sz w:val="26"/>
          <w:szCs w:val="26"/>
        </w:rPr>
        <w:t xml:space="preserve"> </w:t>
      </w:r>
      <w:hyperlink r:id="rId60" w:history="1">
        <w:r w:rsidR="00E80D37" w:rsidRPr="00221F61">
          <w:rPr>
            <w:rFonts w:ascii="Times New Roman" w:hAnsi="Times New Roman" w:cs="Times New Roman"/>
            <w:sz w:val="26"/>
            <w:szCs w:val="26"/>
          </w:rPr>
          <w:t>приказ ФНС России от 22 февраля 2012г. №ММВ–7–11/109@ «Об утверждении состава реквизитов информационного ресурса «Справочная информация о ставках и льготах по имущественным налогам»;</w:t>
        </w:r>
      </w:hyperlink>
      <w:r w:rsidR="00E80D37" w:rsidRPr="00221F61">
        <w:rPr>
          <w:rFonts w:ascii="Times New Roman" w:hAnsi="Times New Roman" w:cs="Times New Roman"/>
          <w:sz w:val="26"/>
          <w:szCs w:val="26"/>
        </w:rPr>
        <w:t xml:space="preserve"> </w:t>
      </w:r>
      <w:hyperlink r:id="rId61" w:history="1">
        <w:r w:rsidR="00E80D37" w:rsidRPr="00221F61">
          <w:rPr>
            <w:rFonts w:ascii="Times New Roman" w:hAnsi="Times New Roman" w:cs="Times New Roman"/>
            <w:sz w:val="26"/>
            <w:szCs w:val="26"/>
          </w:rPr>
          <w:t>приказ ФНС России от 26 марта 2012г.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hyperlink>
      <w:r w:rsidR="00E80D37" w:rsidRPr="00221F61">
        <w:rPr>
          <w:rFonts w:ascii="Times New Roman" w:hAnsi="Times New Roman" w:cs="Times New Roman"/>
          <w:sz w:val="26"/>
          <w:szCs w:val="26"/>
        </w:rPr>
        <w:t xml:space="preserve"> </w:t>
      </w:r>
      <w:hyperlink r:id="rId62" w:history="1">
        <w:r w:rsidR="00E80D37" w:rsidRPr="00221F61">
          <w:rPr>
            <w:rFonts w:ascii="Times New Roman" w:hAnsi="Times New Roman" w:cs="Times New Roman"/>
            <w:sz w:val="26"/>
            <w:szCs w:val="26"/>
          </w:rPr>
          <w:t>приказ ФНС России от 25 июля 2012г. №</w:t>
        </w:r>
        <w:proofErr w:type="gramStart"/>
        <w:r w:rsidR="00E80D37" w:rsidRPr="00221F61">
          <w:rPr>
            <w:rFonts w:ascii="Times New Roman" w:hAnsi="Times New Roman" w:cs="Times New Roman"/>
            <w:sz w:val="26"/>
            <w:szCs w:val="26"/>
          </w:rPr>
          <w:t>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w:t>
        </w:r>
        <w:proofErr w:type="gramEnd"/>
        <w:r w:rsidR="00E80D37" w:rsidRPr="00221F61">
          <w:rPr>
            <w:rFonts w:ascii="Times New Roman" w:hAnsi="Times New Roman" w:cs="Times New Roman"/>
            <w:sz w:val="26"/>
            <w:szCs w:val="26"/>
          </w:rPr>
          <w:t>, занимающихся частной практикой, адвокатов, учредивших адвокатские кабинеты) на бумажном носителе, а также форм соответствующих запросов»;</w:t>
        </w:r>
      </w:hyperlink>
      <w:r w:rsidR="00E80D37" w:rsidRPr="00221F61">
        <w:rPr>
          <w:rFonts w:ascii="Times New Roman" w:hAnsi="Times New Roman" w:cs="Times New Roman"/>
          <w:sz w:val="26"/>
          <w:szCs w:val="26"/>
        </w:rPr>
        <w:t xml:space="preserve"> приказ ФНС России от 04 сентября 2012г. №ММВ–7–4/591@ «Об утверждении Положения о служебном удостоверении государственного гражданского служащего Федеральной налоговой службы»; </w:t>
      </w:r>
      <w:hyperlink r:id="rId63" w:history="1">
        <w:r w:rsidR="00E80D37" w:rsidRPr="00221F61">
          <w:rPr>
            <w:rFonts w:ascii="Times New Roman" w:hAnsi="Times New Roman" w:cs="Times New Roman"/>
            <w:sz w:val="26"/>
            <w:szCs w:val="26"/>
          </w:rPr>
          <w:t>приказ ФНС России от 10 октября 2012г.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hyperlink>
      <w:r w:rsidR="00E80D37" w:rsidRPr="00221F61">
        <w:rPr>
          <w:rFonts w:ascii="Times New Roman" w:hAnsi="Times New Roman" w:cs="Times New Roman"/>
          <w:sz w:val="26"/>
          <w:szCs w:val="26"/>
        </w:rPr>
        <w:t xml:space="preserve"> </w:t>
      </w:r>
      <w:hyperlink r:id="rId64" w:history="1">
        <w:r w:rsidR="00E80D37" w:rsidRPr="00221F61">
          <w:rPr>
            <w:rFonts w:ascii="Times New Roman" w:hAnsi="Times New Roman" w:cs="Times New Roman"/>
            <w:sz w:val="26"/>
            <w:szCs w:val="26"/>
          </w:rPr>
          <w:t>приказ ФНС России от 26 ноября 2012г. №</w:t>
        </w:r>
        <w:proofErr w:type="gramStart"/>
        <w:r w:rsidR="00E80D37" w:rsidRPr="00221F61">
          <w:rPr>
            <w:rFonts w:ascii="Times New Roman" w:hAnsi="Times New Roman" w:cs="Times New Roman"/>
            <w:sz w:val="26"/>
            <w:szCs w:val="26"/>
          </w:rPr>
          <w:t xml:space="preserve">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w:t>
        </w:r>
        <w:r w:rsidR="00E80D37" w:rsidRPr="00221F61">
          <w:rPr>
            <w:rFonts w:ascii="Times New Roman" w:hAnsi="Times New Roman" w:cs="Times New Roman"/>
            <w:sz w:val="26"/>
            <w:szCs w:val="26"/>
          </w:rPr>
          <w:lastRenderedPageBreak/>
          <w:t>полноты исчисления и уплаты налогов в связи с совершением</w:t>
        </w:r>
        <w:proofErr w:type="gramEnd"/>
        <w:r w:rsidR="00E80D37" w:rsidRPr="00221F61">
          <w:rPr>
            <w:rFonts w:ascii="Times New Roman" w:hAnsi="Times New Roman" w:cs="Times New Roman"/>
            <w:sz w:val="26"/>
            <w:szCs w:val="26"/>
          </w:rPr>
          <w:t xml:space="preserve"> сделок между взаимозависимыми лицами»;</w:t>
        </w:r>
      </w:hyperlink>
      <w:r w:rsidR="00E80D37" w:rsidRPr="00221F61">
        <w:rPr>
          <w:rFonts w:ascii="Times New Roman" w:hAnsi="Times New Roman" w:cs="Times New Roman"/>
          <w:sz w:val="26"/>
          <w:szCs w:val="26"/>
        </w:rPr>
        <w:t xml:space="preserve"> </w:t>
      </w:r>
      <w:hyperlink r:id="rId65" w:history="1">
        <w:r w:rsidR="00E80D37" w:rsidRPr="00221F61">
          <w:rPr>
            <w:rFonts w:ascii="Times New Roman" w:hAnsi="Times New Roman" w:cs="Times New Roman"/>
            <w:sz w:val="26"/>
            <w:szCs w:val="26"/>
          </w:rPr>
          <w:t>приказ ФНС России от 18 декабря 2012г.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2007г. №ММ–3–09/536@»;</w:t>
        </w:r>
      </w:hyperlink>
      <w:r w:rsidR="00E80D37" w:rsidRPr="00221F61">
        <w:rPr>
          <w:rFonts w:ascii="Times New Roman" w:hAnsi="Times New Roman" w:cs="Times New Roman"/>
          <w:sz w:val="26"/>
          <w:szCs w:val="26"/>
        </w:rPr>
        <w:t xml:space="preserve"> </w:t>
      </w:r>
      <w:hyperlink r:id="rId66" w:history="1">
        <w:r w:rsidR="00E80D37" w:rsidRPr="00221F61">
          <w:rPr>
            <w:rFonts w:ascii="Times New Roman" w:hAnsi="Times New Roman" w:cs="Times New Roman"/>
            <w:sz w:val="26"/>
            <w:szCs w:val="26"/>
          </w:rPr>
          <w:t>приказ ФНС России от 17 октября 2013г.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hyperlink>
      <w:r w:rsidR="00E80D37" w:rsidRPr="00221F61">
        <w:rPr>
          <w:rFonts w:ascii="Times New Roman" w:hAnsi="Times New Roman" w:cs="Times New Roman"/>
          <w:sz w:val="26"/>
          <w:szCs w:val="26"/>
        </w:rPr>
        <w:t xml:space="preserve"> </w:t>
      </w:r>
      <w:hyperlink r:id="rId67" w:history="1">
        <w:r w:rsidR="00E80D37" w:rsidRPr="00221F61">
          <w:rPr>
            <w:rFonts w:ascii="Times New Roman" w:hAnsi="Times New Roman" w:cs="Times New Roman"/>
            <w:sz w:val="26"/>
            <w:szCs w:val="26"/>
          </w:rPr>
          <w:t>приказ ФНС России от 19 ноября 2013г.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hyperlink>
      <w:r w:rsidR="00E80D37" w:rsidRPr="00221F61">
        <w:rPr>
          <w:rFonts w:ascii="Times New Roman" w:hAnsi="Times New Roman" w:cs="Times New Roman"/>
          <w:sz w:val="26"/>
          <w:szCs w:val="26"/>
        </w:rPr>
        <w:t xml:space="preserve"> </w:t>
      </w:r>
      <w:hyperlink r:id="rId68" w:history="1">
        <w:r w:rsidR="00E80D37" w:rsidRPr="00221F61">
          <w:rPr>
            <w:rFonts w:ascii="Times New Roman" w:hAnsi="Times New Roman" w:cs="Times New Roman"/>
            <w:sz w:val="26"/>
            <w:szCs w:val="26"/>
          </w:rPr>
          <w:t>приказ ФНС России от 12 ноября 2014г.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2007г. №ММ–3–09/536@»;</w:t>
        </w:r>
      </w:hyperlink>
      <w:r w:rsidR="00E80D37" w:rsidRPr="00221F61">
        <w:rPr>
          <w:rFonts w:ascii="Times New Roman" w:hAnsi="Times New Roman" w:cs="Times New Roman"/>
          <w:sz w:val="26"/>
          <w:szCs w:val="26"/>
        </w:rPr>
        <w:t xml:space="preserve"> </w:t>
      </w:r>
      <w:hyperlink r:id="rId69" w:history="1">
        <w:r w:rsidR="00E80D37" w:rsidRPr="00221F61">
          <w:rPr>
            <w:rFonts w:ascii="Times New Roman" w:hAnsi="Times New Roman" w:cs="Times New Roman"/>
            <w:sz w:val="26"/>
            <w:szCs w:val="26"/>
          </w:rPr>
          <w:t>приказ ФНС России от 26 ноября 2014г.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hyperlink>
      <w:r w:rsidR="00E80D37" w:rsidRPr="00221F61">
        <w:rPr>
          <w:rFonts w:ascii="Times New Roman" w:hAnsi="Times New Roman" w:cs="Times New Roman"/>
          <w:sz w:val="26"/>
          <w:szCs w:val="26"/>
        </w:rPr>
        <w:t xml:space="preserve"> </w:t>
      </w:r>
      <w:hyperlink r:id="rId70" w:history="1">
        <w:r w:rsidR="00E80D37" w:rsidRPr="00221F61">
          <w:rPr>
            <w:rFonts w:ascii="Times New Roman" w:hAnsi="Times New Roman" w:cs="Times New Roman"/>
            <w:sz w:val="26"/>
            <w:szCs w:val="26"/>
          </w:rPr>
          <w:t>приказ ФНС России от 8 мая 2015г. №</w:t>
        </w:r>
        <w:proofErr w:type="gramStart"/>
        <w:r w:rsidR="00E80D37" w:rsidRPr="00221F61">
          <w:rPr>
            <w:rFonts w:ascii="Times New Roman" w:hAnsi="Times New Roman" w:cs="Times New Roman"/>
            <w:sz w:val="26"/>
            <w:szCs w:val="26"/>
          </w:rPr>
          <w:t>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w:t>
        </w:r>
        <w:proofErr w:type="gramEnd"/>
        <w:r w:rsidR="00E80D37" w:rsidRPr="00221F61">
          <w:rPr>
            <w:rFonts w:ascii="Times New Roman" w:hAnsi="Times New Roman" w:cs="Times New Roman"/>
            <w:sz w:val="26"/>
            <w:szCs w:val="26"/>
          </w:rPr>
          <w:t xml:space="preserve"> о предусмотренных Налоговым кодексом Российской Федерации налоговых правонарушениях (за исключением налоговых правонарушений, </w:t>
        </w:r>
        <w:proofErr w:type="gramStart"/>
        <w:r w:rsidR="00E80D37" w:rsidRPr="00221F61">
          <w:rPr>
            <w:rFonts w:ascii="Times New Roman" w:hAnsi="Times New Roman" w:cs="Times New Roman"/>
            <w:sz w:val="26"/>
            <w:szCs w:val="26"/>
          </w:rPr>
          <w:t>дела</w:t>
        </w:r>
        <w:proofErr w:type="gramEnd"/>
        <w:r w:rsidR="00E80D37" w:rsidRPr="00221F61">
          <w:rPr>
            <w:rFonts w:ascii="Times New Roman"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w:t>
        </w:r>
      </w:hyperlink>
      <w:r w:rsidR="00E80D37" w:rsidRPr="00221F61">
        <w:rPr>
          <w:rFonts w:ascii="Times New Roman" w:hAnsi="Times New Roman" w:cs="Times New Roman"/>
          <w:sz w:val="26"/>
          <w:szCs w:val="26"/>
        </w:rPr>
        <w:t xml:space="preserve"> </w:t>
      </w:r>
      <w:hyperlink r:id="rId71" w:history="1">
        <w:r w:rsidR="00E80D37" w:rsidRPr="00221F61">
          <w:rPr>
            <w:rFonts w:ascii="Times New Roman" w:hAnsi="Times New Roman" w:cs="Times New Roman"/>
            <w:sz w:val="26"/>
            <w:szCs w:val="26"/>
          </w:rPr>
          <w:t>приказ ФНС России от 24 апреля 2015г.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hyperlink>
      <w:r w:rsidR="00E80D37" w:rsidRPr="00221F61">
        <w:rPr>
          <w:rFonts w:ascii="Times New Roman" w:hAnsi="Times New Roman" w:cs="Times New Roman"/>
          <w:sz w:val="26"/>
          <w:szCs w:val="26"/>
        </w:rPr>
        <w:t xml:space="preserve"> </w:t>
      </w:r>
      <w:hyperlink r:id="rId72" w:history="1">
        <w:r w:rsidR="00E80D37" w:rsidRPr="00221F61">
          <w:rPr>
            <w:rFonts w:ascii="Times New Roman" w:hAnsi="Times New Roman" w:cs="Times New Roman"/>
            <w:sz w:val="26"/>
            <w:szCs w:val="26"/>
          </w:rPr>
          <w:t>приказ ФНС России от 25 ноября 2015г. №ММВ–7–11/545@ «Об утверждении формы и формата представления сведений об автомототранспортных средствах и об их владельцах, а также порядка заполнения формы и о внесении изменения в приложение №8 приказа ФНС России от 17 сентября 2007г. №ММ–3–09/536@»;</w:t>
        </w:r>
      </w:hyperlink>
      <w:r w:rsidR="00E80D37" w:rsidRPr="00221F61">
        <w:rPr>
          <w:rFonts w:ascii="Times New Roman" w:hAnsi="Times New Roman" w:cs="Times New Roman"/>
          <w:sz w:val="26"/>
          <w:szCs w:val="26"/>
        </w:rPr>
        <w:t xml:space="preserve"> </w:t>
      </w:r>
      <w:hyperlink r:id="rId73" w:history="1">
        <w:r w:rsidR="00E80D37" w:rsidRPr="00221F61">
          <w:rPr>
            <w:rFonts w:ascii="Times New Roman" w:hAnsi="Times New Roman" w:cs="Times New Roman"/>
            <w:sz w:val="26"/>
            <w:szCs w:val="26"/>
          </w:rPr>
          <w:t xml:space="preserve">приказ ФНС России от 13 июля 2015г. №ММВ–7–11/280@ «Об утверждении формы уведомления о выбранных объектах налогообложения, в отношении которых предоставляется налоговая льгота по </w:t>
        </w:r>
        <w:r w:rsidR="00E80D37" w:rsidRPr="00221F61">
          <w:rPr>
            <w:rFonts w:ascii="Times New Roman" w:hAnsi="Times New Roman" w:cs="Times New Roman"/>
            <w:sz w:val="26"/>
            <w:szCs w:val="26"/>
          </w:rPr>
          <w:lastRenderedPageBreak/>
          <w:t>налогу на имущество физических лиц»;</w:t>
        </w:r>
      </w:hyperlink>
      <w:r w:rsidR="00E80D37" w:rsidRPr="00221F61">
        <w:rPr>
          <w:rFonts w:ascii="Times New Roman" w:hAnsi="Times New Roman" w:cs="Times New Roman"/>
          <w:sz w:val="26"/>
          <w:szCs w:val="26"/>
        </w:rPr>
        <w:t xml:space="preserve"> </w:t>
      </w:r>
      <w:hyperlink r:id="rId74" w:history="1">
        <w:r w:rsidR="00E80D37" w:rsidRPr="00221F61">
          <w:rPr>
            <w:rFonts w:ascii="Times New Roman" w:hAnsi="Times New Roman" w:cs="Times New Roman"/>
            <w:sz w:val="26"/>
            <w:szCs w:val="26"/>
          </w:rPr>
          <w:t>приказ ФНС России от 12 января 2016г. №</w:t>
        </w:r>
        <w:proofErr w:type="gramStart"/>
        <w:r w:rsidR="00E80D37" w:rsidRPr="00221F61">
          <w:rPr>
            <w:rFonts w:ascii="Times New Roman" w:hAnsi="Times New Roman" w:cs="Times New Roman"/>
            <w:sz w:val="26"/>
            <w:szCs w:val="26"/>
          </w:rPr>
          <w:t>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00E80D37" w:rsidRPr="00221F61">
          <w:rPr>
            <w:rFonts w:ascii="Times New Roman" w:hAnsi="Times New Roman" w:cs="Times New Roman"/>
            <w:sz w:val="26"/>
            <w:szCs w:val="26"/>
          </w:rPr>
          <w:t>инжекторных</w:t>
        </w:r>
        <w:proofErr w:type="spellEnd"/>
        <w:r w:rsidR="00E80D37" w:rsidRPr="00221F61">
          <w:rPr>
            <w:rFonts w:ascii="Times New Roman" w:hAnsi="Times New Roman" w:cs="Times New Roman"/>
            <w:sz w:val="26"/>
            <w:szCs w:val="26"/>
          </w:rPr>
          <w:t xml:space="preserve">) двигателей, прямогонный бензин, средние дистилляты, бензол, параксилол, </w:t>
        </w:r>
        <w:proofErr w:type="spellStart"/>
        <w:r w:rsidR="00E80D37" w:rsidRPr="00221F61">
          <w:rPr>
            <w:rFonts w:ascii="Times New Roman" w:hAnsi="Times New Roman" w:cs="Times New Roman"/>
            <w:sz w:val="26"/>
            <w:szCs w:val="26"/>
          </w:rPr>
          <w:t>ортоксилол</w:t>
        </w:r>
        <w:proofErr w:type="spellEnd"/>
        <w:r w:rsidR="00E80D37" w:rsidRPr="00221F61">
          <w:rPr>
            <w:rFonts w:ascii="Times New Roman" w:hAnsi="Times New Roman" w:cs="Times New Roman"/>
            <w:sz w:val="26"/>
            <w:szCs w:val="26"/>
          </w:rPr>
          <w:t>, авиационный</w:t>
        </w:r>
        <w:proofErr w:type="gramEnd"/>
        <w:r w:rsidR="00E80D37" w:rsidRPr="00221F61">
          <w:rPr>
            <w:rFonts w:ascii="Times New Roman" w:hAnsi="Times New Roman" w:cs="Times New Roman"/>
            <w:sz w:val="26"/>
            <w:szCs w:val="26"/>
          </w:rPr>
          <w:t xml:space="preserve"> керосин, природный газ, автомобили легковые и мотоциклы в электронной форме и порядка ее заполнения»;</w:t>
        </w:r>
      </w:hyperlink>
      <w:r w:rsidR="00E80D37" w:rsidRPr="00221F61">
        <w:rPr>
          <w:rFonts w:ascii="Times New Roman" w:hAnsi="Times New Roman" w:cs="Times New Roman"/>
          <w:sz w:val="26"/>
          <w:szCs w:val="26"/>
        </w:rPr>
        <w:t xml:space="preserve"> </w:t>
      </w:r>
      <w:hyperlink r:id="rId75" w:history="1">
        <w:r w:rsidR="00E80D37" w:rsidRPr="00221F61">
          <w:rPr>
            <w:rFonts w:ascii="Times New Roman" w:hAnsi="Times New Roman" w:cs="Times New Roman"/>
            <w:sz w:val="26"/>
            <w:szCs w:val="26"/>
          </w:rPr>
          <w:t>приказ ФНС России от 7 сентября 2016г. №ММВ–7–11/477@ «Об утверждении формы налогового уведомления»;</w:t>
        </w:r>
      </w:hyperlink>
      <w:r w:rsidR="00E80D37" w:rsidRPr="00221F61">
        <w:rPr>
          <w:rFonts w:ascii="Times New Roman" w:hAnsi="Times New Roman" w:cs="Times New Roman"/>
          <w:sz w:val="26"/>
          <w:szCs w:val="26"/>
        </w:rPr>
        <w:t xml:space="preserve"> </w:t>
      </w:r>
      <w:hyperlink r:id="rId76" w:history="1">
        <w:r w:rsidR="00E80D37" w:rsidRPr="00221F61">
          <w:rPr>
            <w:rFonts w:ascii="Times New Roman" w:hAnsi="Times New Roman" w:cs="Times New Roman"/>
            <w:sz w:val="26"/>
            <w:szCs w:val="26"/>
          </w:rPr>
          <w:t>приказ ФНС России от 19 октября 2016г.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hyperlink>
      <w:r w:rsidR="00E80D37" w:rsidRPr="00221F61">
        <w:rPr>
          <w:rFonts w:ascii="Times New Roman" w:hAnsi="Times New Roman" w:cs="Times New Roman"/>
          <w:sz w:val="26"/>
          <w:szCs w:val="26"/>
        </w:rPr>
        <w:t xml:space="preserve"> приказ ФНС России от 02 декабря 2016г. №ММВ–7–1/666@ «Об утверждении Стратегической карты ФНС России на 2017–2021 годы»; </w:t>
      </w:r>
      <w:hyperlink r:id="rId77" w:history="1">
        <w:r w:rsidR="00E80D37" w:rsidRPr="00221F61">
          <w:rPr>
            <w:rFonts w:ascii="Times New Roman" w:hAnsi="Times New Roman" w:cs="Times New Roman"/>
            <w:sz w:val="26"/>
            <w:szCs w:val="26"/>
          </w:rPr>
          <w:t>приказ ФНС России от 5 декабря 2016г. №ММВ–7–21/668@ «Об утверждении формы и формата представления налоговой декларации по транспортному налогу в электронном виде и порядка ее заполнения»;</w:t>
        </w:r>
      </w:hyperlink>
      <w:r w:rsidR="00E80D37" w:rsidRPr="00221F61">
        <w:rPr>
          <w:rFonts w:ascii="Times New Roman" w:hAnsi="Times New Roman" w:cs="Times New Roman"/>
          <w:sz w:val="26"/>
          <w:szCs w:val="26"/>
        </w:rPr>
        <w:t xml:space="preserve"> </w:t>
      </w:r>
      <w:hyperlink r:id="rId78" w:history="1">
        <w:r w:rsidR="00E80D37" w:rsidRPr="00221F61">
          <w:rPr>
            <w:rFonts w:ascii="Times New Roman" w:hAnsi="Times New Roman" w:cs="Times New Roman"/>
            <w:sz w:val="26"/>
            <w:szCs w:val="26"/>
          </w:rPr>
          <w:t>приказ ФНС России от 13 декабря 2016г.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hyperlink>
      <w:r w:rsidR="00E80D37" w:rsidRPr="00221F61">
        <w:rPr>
          <w:rFonts w:ascii="Times New Roman" w:hAnsi="Times New Roman" w:cs="Times New Roman"/>
          <w:sz w:val="26"/>
          <w:szCs w:val="26"/>
        </w:rPr>
        <w:t xml:space="preserve"> </w:t>
      </w:r>
      <w:hyperlink r:id="rId79" w:history="1">
        <w:r w:rsidR="00E80D37" w:rsidRPr="00221F61">
          <w:rPr>
            <w:rFonts w:ascii="Times New Roman" w:hAnsi="Times New Roman" w:cs="Times New Roman"/>
            <w:sz w:val="26"/>
            <w:szCs w:val="26"/>
          </w:rPr>
          <w:t>приказ ФНС России от 31 марта 2017г. №ММВ–7–21/271@ «Об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w:t>
        </w:r>
      </w:hyperlink>
      <w:r w:rsidR="00E80D37" w:rsidRPr="00221F61">
        <w:rPr>
          <w:rFonts w:ascii="Times New Roman" w:hAnsi="Times New Roman" w:cs="Times New Roman"/>
          <w:sz w:val="26"/>
          <w:szCs w:val="26"/>
        </w:rPr>
        <w:t xml:space="preserve"> </w:t>
      </w:r>
      <w:hyperlink r:id="rId80" w:history="1">
        <w:r w:rsidR="00E80D37" w:rsidRPr="00221F61">
          <w:rPr>
            <w:rFonts w:ascii="Times New Roman" w:hAnsi="Times New Roman" w:cs="Times New Roman"/>
            <w:sz w:val="26"/>
            <w:szCs w:val="26"/>
          </w:rPr>
          <w:t xml:space="preserve">приказ ФНС России от 10 мая 2017г.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w:t>
        </w:r>
        <w:proofErr w:type="gramStart"/>
        <w:r w:rsidR="00E80D37" w:rsidRPr="00221F61">
          <w:rPr>
            <w:rFonts w:ascii="Times New Roman" w:hAnsi="Times New Roman" w:cs="Times New Roman"/>
            <w:sz w:val="26"/>
            <w:szCs w:val="26"/>
          </w:rPr>
          <w:t>утратившим</w:t>
        </w:r>
        <w:proofErr w:type="gramEnd"/>
        <w:r w:rsidR="00E80D37" w:rsidRPr="00221F61">
          <w:rPr>
            <w:rFonts w:ascii="Times New Roman" w:hAnsi="Times New Roman" w:cs="Times New Roman"/>
            <w:sz w:val="26"/>
            <w:szCs w:val="26"/>
          </w:rPr>
          <w:t xml:space="preserve"> силу приказа Федеральной налоговой службы от 28 октября 2011г. №ММВ–7–11/696@»;</w:t>
        </w:r>
      </w:hyperlink>
      <w:r w:rsidR="00E80D37" w:rsidRPr="00221F61">
        <w:rPr>
          <w:rFonts w:ascii="Times New Roman" w:hAnsi="Times New Roman" w:cs="Times New Roman"/>
          <w:sz w:val="26"/>
          <w:szCs w:val="26"/>
        </w:rPr>
        <w:t xml:space="preserve"> </w:t>
      </w:r>
      <w:hyperlink r:id="rId81" w:history="1">
        <w:r w:rsidR="00E80D37" w:rsidRPr="00221F61">
          <w:rPr>
            <w:rFonts w:ascii="Times New Roman" w:hAnsi="Times New Roman" w:cs="Times New Roman"/>
            <w:sz w:val="26"/>
            <w:szCs w:val="26"/>
          </w:rPr>
          <w:t>приказ ФНС России от 22 августа 2017г. №ММВ–7–17/617@ «Об утверждении порядка ведения личного кабинета налогоплательщика»;</w:t>
        </w:r>
      </w:hyperlink>
      <w:r w:rsidR="00E80D37" w:rsidRPr="00221F61">
        <w:rPr>
          <w:rFonts w:ascii="Times New Roman" w:hAnsi="Times New Roman" w:cs="Times New Roman"/>
          <w:sz w:val="26"/>
          <w:szCs w:val="26"/>
        </w:rPr>
        <w:t xml:space="preserve"> </w:t>
      </w:r>
      <w:hyperlink r:id="rId82" w:history="1">
        <w:r w:rsidR="00E80D37" w:rsidRPr="00221F61">
          <w:rPr>
            <w:rFonts w:ascii="Times New Roman" w:hAnsi="Times New Roman" w:cs="Times New Roman"/>
            <w:sz w:val="26"/>
            <w:szCs w:val="26"/>
          </w:rPr>
          <w:t>приказ ФНС России от 14 ноября 2017г.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hyperlink>
      <w:r w:rsidR="00E80D37" w:rsidRPr="00221F61">
        <w:rPr>
          <w:rFonts w:ascii="Times New Roman" w:hAnsi="Times New Roman" w:cs="Times New Roman"/>
          <w:sz w:val="26"/>
          <w:szCs w:val="26"/>
        </w:rPr>
        <w:t xml:space="preserve"> </w:t>
      </w:r>
      <w:hyperlink r:id="rId83" w:history="1">
        <w:r w:rsidR="00E80D37" w:rsidRPr="00221F61">
          <w:rPr>
            <w:rFonts w:ascii="Times New Roman" w:hAnsi="Times New Roman" w:cs="Times New Roman"/>
            <w:sz w:val="26"/>
            <w:szCs w:val="26"/>
          </w:rPr>
          <w:t xml:space="preserve">приказ ФНС России от 15 ноября 2017г.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и о признании </w:t>
        </w:r>
        <w:proofErr w:type="gramStart"/>
        <w:r w:rsidR="00E80D37" w:rsidRPr="00221F61">
          <w:rPr>
            <w:rFonts w:ascii="Times New Roman" w:hAnsi="Times New Roman" w:cs="Times New Roman"/>
            <w:sz w:val="26"/>
            <w:szCs w:val="26"/>
          </w:rPr>
          <w:t>утратившим</w:t>
        </w:r>
        <w:proofErr w:type="gramEnd"/>
        <w:r w:rsidR="00E80D37" w:rsidRPr="00221F61">
          <w:rPr>
            <w:rFonts w:ascii="Times New Roman" w:hAnsi="Times New Roman" w:cs="Times New Roman"/>
            <w:sz w:val="26"/>
            <w:szCs w:val="26"/>
          </w:rPr>
          <w:t xml:space="preserve"> силу приказа ФНС России от 10 сентября 2015г. №ММВ–7–6/388@»;</w:t>
        </w:r>
      </w:hyperlink>
      <w:r w:rsidR="00E80D37" w:rsidRPr="00221F61">
        <w:rPr>
          <w:rFonts w:ascii="Times New Roman" w:hAnsi="Times New Roman" w:cs="Times New Roman"/>
          <w:sz w:val="26"/>
          <w:szCs w:val="26"/>
        </w:rPr>
        <w:t xml:space="preserve"> приказ ФНС России от 16 ноября 2017г. №ММВ–7–17/940@ «Об утверждении Руководства по качеству ФНС России»; </w:t>
      </w:r>
      <w:hyperlink r:id="rId84" w:history="1">
        <w:r w:rsidR="00E80D37" w:rsidRPr="00221F61">
          <w:rPr>
            <w:rFonts w:ascii="Times New Roman" w:hAnsi="Times New Roman" w:cs="Times New Roman"/>
            <w:sz w:val="26"/>
            <w:szCs w:val="26"/>
          </w:rPr>
          <w:t>приказ ФНС России от 19 марта 2018г. №</w:t>
        </w:r>
        <w:proofErr w:type="gramStart"/>
        <w:r w:rsidR="00E80D37" w:rsidRPr="00221F61">
          <w:rPr>
            <w:rFonts w:ascii="Times New Roman" w:hAnsi="Times New Roman" w:cs="Times New Roman"/>
            <w:sz w:val="26"/>
            <w:szCs w:val="26"/>
          </w:rPr>
          <w:t xml:space="preserve">ММВ–7–21/151@ «Об утверждении формы, формата представления сведений о транспортных средствах и об их владельцах, регистрируемых органами, осуществляющими государственный надзор за техническим состоянием самоходных машин и других видов техники в </w:t>
        </w:r>
        <w:r w:rsidR="00E80D37" w:rsidRPr="00221F61">
          <w:rPr>
            <w:rFonts w:ascii="Times New Roman" w:hAnsi="Times New Roman" w:cs="Times New Roman"/>
            <w:sz w:val="26"/>
            <w:szCs w:val="26"/>
          </w:rPr>
          <w:lastRenderedPageBreak/>
          <w:t>Российской Федерации, в электронной форме, а также порядка заполнения формы и о внесении изменений в приказ ФНС России от 17 сентября 2007г.</w:t>
        </w:r>
        <w:proofErr w:type="gramEnd"/>
        <w:r w:rsidR="00E80D37" w:rsidRPr="00221F61">
          <w:rPr>
            <w:rFonts w:ascii="Times New Roman" w:hAnsi="Times New Roman" w:cs="Times New Roman"/>
            <w:sz w:val="26"/>
            <w:szCs w:val="26"/>
          </w:rPr>
          <w:t xml:space="preserve"> №ММ–3–09/536@»;</w:t>
        </w:r>
      </w:hyperlink>
      <w:r w:rsidR="00E80D37" w:rsidRPr="00221F61">
        <w:rPr>
          <w:rFonts w:ascii="Times New Roman" w:hAnsi="Times New Roman" w:cs="Times New Roman"/>
          <w:sz w:val="26"/>
          <w:szCs w:val="26"/>
        </w:rPr>
        <w:t xml:space="preserve"> </w:t>
      </w:r>
      <w:hyperlink r:id="rId85" w:history="1">
        <w:r w:rsidR="00E80D37" w:rsidRPr="00221F61">
          <w:rPr>
            <w:rFonts w:ascii="Times New Roman" w:hAnsi="Times New Roman" w:cs="Times New Roman"/>
            <w:sz w:val="26"/>
            <w:szCs w:val="26"/>
          </w:rPr>
          <w:t>приказ ФНС России от 26 марта 2018г. №ММВ–7–21/167@ «Об утверждении формы уведомления о выбранном земельном участке, в отношении которого применяется налоговый вычет по земельному налогу»;</w:t>
        </w:r>
      </w:hyperlink>
      <w:r w:rsidR="00E80D37" w:rsidRPr="00221F61">
        <w:rPr>
          <w:rFonts w:ascii="Times New Roman" w:hAnsi="Times New Roman" w:cs="Times New Roman"/>
          <w:sz w:val="26"/>
          <w:szCs w:val="26"/>
        </w:rPr>
        <w:t xml:space="preserve"> приказ ФНС России от 07 мая 2018г. №</w:t>
      </w:r>
      <w:proofErr w:type="gramStart"/>
      <w:r w:rsidR="00E80D37" w:rsidRPr="00221F61">
        <w:rPr>
          <w:rFonts w:ascii="Times New Roman" w:hAnsi="Times New Roman" w:cs="Times New Roman"/>
          <w:sz w:val="26"/>
          <w:szCs w:val="26"/>
        </w:rPr>
        <w:t>ММВ–7–4/250@ «Об утверждении Порядка уведомления представителя нанимателя (работодателя) федеральными государственными гражданскими служащими центрального аппарата Федеральной налоговой службы, федеральными государственными гражданскими служащими территориальных налоговых органов и работниками, замещающими отдельные должности на основании трудового договора в организациях, созданных для выполнения задач, поставленных перед Федеральной налоговой службой, о возникновении личной заинтересованности, которая приводит или может привести к конфликту интересов»;</w:t>
      </w:r>
      <w:proofErr w:type="gramEnd"/>
      <w:r w:rsidR="00E80D37" w:rsidRPr="00221F61">
        <w:rPr>
          <w:rFonts w:ascii="Times New Roman" w:hAnsi="Times New Roman" w:cs="Times New Roman"/>
          <w:sz w:val="26"/>
          <w:szCs w:val="26"/>
        </w:rPr>
        <w:t xml:space="preserve"> </w:t>
      </w:r>
      <w:hyperlink r:id="rId86" w:history="1">
        <w:r w:rsidR="00E80D37" w:rsidRPr="00221F61">
          <w:rPr>
            <w:rFonts w:ascii="Times New Roman" w:hAnsi="Times New Roman" w:cs="Times New Roman"/>
            <w:sz w:val="26"/>
            <w:szCs w:val="26"/>
          </w:rPr>
          <w:t>приказ ФНС России от 23 мая 2018г. №ММВ–7–21/329@ «Об утверждении Рекомендуемого формата представления уведомления о выбранном земельном участке, в отношении которого применяется налоговый вычет по земельному налогу»;</w:t>
        </w:r>
      </w:hyperlink>
      <w:r w:rsidR="00E80D37" w:rsidRPr="00221F61">
        <w:rPr>
          <w:rFonts w:ascii="Times New Roman" w:hAnsi="Times New Roman" w:cs="Times New Roman"/>
          <w:sz w:val="26"/>
          <w:szCs w:val="26"/>
        </w:rPr>
        <w:t xml:space="preserve"> </w:t>
      </w:r>
      <w:hyperlink r:id="rId87" w:history="1">
        <w:r w:rsidR="00E80D37" w:rsidRPr="00221F61">
          <w:rPr>
            <w:rFonts w:ascii="Times New Roman" w:hAnsi="Times New Roman" w:cs="Times New Roman"/>
            <w:sz w:val="26"/>
            <w:szCs w:val="26"/>
          </w:rPr>
          <w:t>приказ ФНС России от 15 июня 2018г. №ММВ–7–1/392@ «Об утверждении форм статистической налоговой отчетности Федеральной налоговой службы на 2019 год, формируемой в разрезе муниципальных образований субъектов Российской Федерации»;</w:t>
        </w:r>
      </w:hyperlink>
      <w:r w:rsidR="00E80D37" w:rsidRPr="00221F61">
        <w:rPr>
          <w:rFonts w:ascii="Times New Roman" w:hAnsi="Times New Roman" w:cs="Times New Roman"/>
          <w:sz w:val="26"/>
          <w:szCs w:val="26"/>
        </w:rPr>
        <w:t xml:space="preserve"> </w:t>
      </w:r>
      <w:hyperlink r:id="rId88" w:history="1">
        <w:r w:rsidR="00E80D37" w:rsidRPr="00221F61">
          <w:rPr>
            <w:rFonts w:ascii="Times New Roman" w:hAnsi="Times New Roman" w:cs="Times New Roman"/>
            <w:sz w:val="26"/>
            <w:szCs w:val="26"/>
          </w:rPr>
          <w:t>приказ ФНС России от 22 ноября 2018г. №ММВ–7–21/652@ «Об утверждении формы и формата представления информации об установлении, изменении и прекращении действия региональных и местных налогов, а также порядка направления указанной информации в электронной форме»</w:t>
        </w:r>
      </w:hyperlink>
      <w:r w:rsidR="00E80D37" w:rsidRPr="00221F61">
        <w:rPr>
          <w:rFonts w:ascii="Times New Roman" w:hAnsi="Times New Roman" w:cs="Times New Roman"/>
          <w:sz w:val="26"/>
          <w:szCs w:val="26"/>
        </w:rPr>
        <w:t xml:space="preserve">; </w:t>
      </w:r>
      <w:hyperlink r:id="rId89" w:history="1">
        <w:r w:rsidR="00E80D37" w:rsidRPr="00221F61">
          <w:rPr>
            <w:rFonts w:ascii="Times New Roman" w:hAnsi="Times New Roman" w:cs="Times New Roman"/>
            <w:sz w:val="26"/>
            <w:szCs w:val="26"/>
          </w:rPr>
          <w:t>приказ ФНС России от 27 июня 2018г. №</w:t>
        </w:r>
        <w:proofErr w:type="gramStart"/>
        <w:r w:rsidR="00E80D37" w:rsidRPr="00221F61">
          <w:rPr>
            <w:rFonts w:ascii="Times New Roman" w:hAnsi="Times New Roman" w:cs="Times New Roman"/>
            <w:sz w:val="26"/>
            <w:szCs w:val="26"/>
          </w:rPr>
          <w:t>ММВ–7–21/419@ «Об утверждении формы и формата представления сведений о морском, речном судне, в том числе смешанного (река–море) плавания (за исключением маломерных судов), и об их владельцах, а также порядка заполнения формы и признании утратившим силу пункта 1.8 приказа ФНС России от 17.09.2007 №ММ–3–09/536@»;</w:t>
        </w:r>
      </w:hyperlink>
      <w:r w:rsidR="00E80D37" w:rsidRPr="00221F61">
        <w:rPr>
          <w:rFonts w:ascii="Times New Roman" w:hAnsi="Times New Roman" w:cs="Times New Roman"/>
          <w:sz w:val="26"/>
          <w:szCs w:val="26"/>
        </w:rPr>
        <w:t xml:space="preserve"> </w:t>
      </w:r>
      <w:hyperlink r:id="rId90" w:history="1">
        <w:r w:rsidR="00E80D37" w:rsidRPr="00221F61">
          <w:rPr>
            <w:rFonts w:ascii="Times New Roman" w:hAnsi="Times New Roman" w:cs="Times New Roman"/>
            <w:sz w:val="26"/>
            <w:szCs w:val="26"/>
          </w:rPr>
          <w:t>приказ ФНС России от 7 мая 2018г.</w:t>
        </w:r>
        <w:proofErr w:type="gramEnd"/>
        <w:r w:rsidR="00E80D37" w:rsidRPr="00221F61">
          <w:rPr>
            <w:rFonts w:ascii="Times New Roman" w:hAnsi="Times New Roman" w:cs="Times New Roman"/>
            <w:sz w:val="26"/>
            <w:szCs w:val="26"/>
          </w:rPr>
          <w:t xml:space="preserve">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w:t>
        </w:r>
        <w:proofErr w:type="gramStart"/>
        <w:r w:rsidR="00E80D37" w:rsidRPr="00221F61">
          <w:rPr>
            <w:rFonts w:ascii="Times New Roman" w:hAnsi="Times New Roman" w:cs="Times New Roman"/>
            <w:sz w:val="26"/>
            <w:szCs w:val="26"/>
          </w:rPr>
          <w:t>утратившим</w:t>
        </w:r>
        <w:proofErr w:type="gramEnd"/>
        <w:r w:rsidR="00E80D37" w:rsidRPr="00221F61">
          <w:rPr>
            <w:rFonts w:ascii="Times New Roman" w:hAnsi="Times New Roman" w:cs="Times New Roman"/>
            <w:sz w:val="26"/>
            <w:szCs w:val="26"/>
          </w:rPr>
          <w:t xml:space="preserve"> силу приказа ФНС России от 27 июля 2012г. №ММВ–7–13/524@»;</w:t>
        </w:r>
      </w:hyperlink>
      <w:r w:rsidR="00E80D37" w:rsidRPr="00221F61">
        <w:rPr>
          <w:rFonts w:ascii="Times New Roman" w:hAnsi="Times New Roman" w:cs="Times New Roman"/>
          <w:sz w:val="26"/>
          <w:szCs w:val="26"/>
        </w:rPr>
        <w:t xml:space="preserve"> </w:t>
      </w:r>
      <w:hyperlink r:id="rId91" w:history="1">
        <w:r w:rsidR="00E80D37" w:rsidRPr="00221F61">
          <w:rPr>
            <w:rFonts w:ascii="Times New Roman" w:hAnsi="Times New Roman" w:cs="Times New Roman"/>
            <w:sz w:val="26"/>
            <w:szCs w:val="26"/>
          </w:rPr>
          <w:t>приказ ФНС России от 7 ноября 2018г. №</w:t>
        </w:r>
        <w:proofErr w:type="gramStart"/>
        <w:r w:rsidR="00E80D37" w:rsidRPr="00221F61">
          <w:rPr>
            <w:rFonts w:ascii="Times New Roman" w:hAnsi="Times New Roman" w:cs="Times New Roman"/>
            <w:sz w:val="26"/>
            <w:szCs w:val="26"/>
          </w:rPr>
          <w:t>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w:t>
        </w:r>
        <w:proofErr w:type="gramEnd"/>
        <w:r w:rsidR="00E80D37" w:rsidRPr="00221F61">
          <w:rPr>
            <w:rFonts w:ascii="Times New Roman" w:hAnsi="Times New Roman" w:cs="Times New Roman"/>
            <w:sz w:val="26"/>
            <w:szCs w:val="26"/>
          </w:rPr>
          <w:t xml:space="preserve">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E80D37" w:rsidRPr="00221F61">
          <w:rPr>
            <w:rFonts w:ascii="Times New Roman" w:hAnsi="Times New Roman" w:cs="Times New Roman"/>
            <w:sz w:val="26"/>
            <w:szCs w:val="26"/>
          </w:rPr>
          <w:t>дела</w:t>
        </w:r>
        <w:proofErr w:type="gramEnd"/>
        <w:r w:rsidR="00E80D37" w:rsidRPr="00221F61">
          <w:rPr>
            <w:rFonts w:ascii="Times New Roman"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w:t>
        </w:r>
      </w:hyperlink>
      <w:r w:rsidR="00E80D37" w:rsidRPr="00221F61">
        <w:rPr>
          <w:rFonts w:ascii="Times New Roman" w:hAnsi="Times New Roman" w:cs="Times New Roman"/>
          <w:sz w:val="26"/>
          <w:szCs w:val="26"/>
        </w:rPr>
        <w:t xml:space="preserve"> </w:t>
      </w:r>
      <w:hyperlink r:id="rId92" w:history="1">
        <w:r w:rsidR="00E80D37" w:rsidRPr="00221F61">
          <w:rPr>
            <w:rFonts w:ascii="Times New Roman" w:hAnsi="Times New Roman" w:cs="Times New Roman"/>
            <w:sz w:val="26"/>
            <w:szCs w:val="26"/>
          </w:rPr>
          <w:t xml:space="preserve">приказ </w:t>
        </w:r>
        <w:r w:rsidR="00E80D37" w:rsidRPr="00221F61">
          <w:rPr>
            <w:rFonts w:ascii="Times New Roman" w:hAnsi="Times New Roman" w:cs="Times New Roman"/>
            <w:sz w:val="26"/>
            <w:szCs w:val="26"/>
          </w:rPr>
          <w:lastRenderedPageBreak/>
          <w:t>ФНС России от 24 мая 2019г. №ММВ–7–21/263@ «Об утверждении формы заявления о гибели или уничтожении объекта налогообложения по налогу на имущество физических лиц, порядка ее заполнения и формата представления заявления о гибели или уничтожении объекта налогообложения по налогу на имущество физических лиц в электронной форме»;</w:t>
        </w:r>
      </w:hyperlink>
      <w:r w:rsidR="00E80D37" w:rsidRPr="00221F61">
        <w:rPr>
          <w:rFonts w:ascii="Times New Roman" w:hAnsi="Times New Roman" w:cs="Times New Roman"/>
          <w:sz w:val="26"/>
          <w:szCs w:val="26"/>
        </w:rPr>
        <w:t xml:space="preserve"> </w:t>
      </w:r>
      <w:hyperlink r:id="rId93" w:history="1">
        <w:r w:rsidR="00E80D37" w:rsidRPr="00221F61">
          <w:rPr>
            <w:rFonts w:ascii="Times New Roman" w:hAnsi="Times New Roman" w:cs="Times New Roman"/>
            <w:sz w:val="26"/>
            <w:szCs w:val="26"/>
          </w:rPr>
          <w:t>приказ ФНС России от 19 июня 2019г. №ММВ–7–21/311@ «Об утверждении формы уведомления о порядке представления налоговой декларации по налогу на имущество организаций»;</w:t>
        </w:r>
      </w:hyperlink>
      <w:r w:rsidR="00E80D37" w:rsidRPr="00221F61">
        <w:rPr>
          <w:rFonts w:ascii="Times New Roman" w:hAnsi="Times New Roman" w:cs="Times New Roman"/>
          <w:sz w:val="26"/>
          <w:szCs w:val="26"/>
        </w:rPr>
        <w:t xml:space="preserve"> </w:t>
      </w:r>
      <w:hyperlink r:id="rId94" w:history="1">
        <w:r w:rsidR="00E80D37" w:rsidRPr="00221F61">
          <w:rPr>
            <w:rFonts w:ascii="Times New Roman" w:hAnsi="Times New Roman" w:cs="Times New Roman"/>
            <w:sz w:val="26"/>
            <w:szCs w:val="26"/>
          </w:rPr>
          <w:t>приказ ФНС России от 05 июля 2019г. №ММВ–7–21/337@ «Об утверждении форм сообщений об исчисленных налоговым органом суммах транспортного налога и земельного налога, а также о внесении изменений в приказ ФНС России от 15.04.2015 №ММВ–7–2/149@»;</w:t>
        </w:r>
      </w:hyperlink>
      <w:r w:rsidR="00E80D37" w:rsidRPr="00221F61">
        <w:rPr>
          <w:rFonts w:ascii="Times New Roman" w:hAnsi="Times New Roman" w:cs="Times New Roman"/>
          <w:sz w:val="26"/>
          <w:szCs w:val="26"/>
        </w:rPr>
        <w:t xml:space="preserve"> </w:t>
      </w:r>
      <w:hyperlink r:id="rId95" w:history="1">
        <w:r w:rsidR="00E80D37" w:rsidRPr="00221F61">
          <w:rPr>
            <w:rFonts w:ascii="Times New Roman" w:hAnsi="Times New Roman" w:cs="Times New Roman"/>
            <w:sz w:val="26"/>
            <w:szCs w:val="26"/>
          </w:rPr>
          <w:t>приказ ФНС России от 25 июля 2019г. №ММВ–7–21/377@ «Об утверждении формы заявления налогоплательщика–организации о предоставлении налоговой льготы по транспортному налогу и (или) земельному налогу, порядка ее заполнения и формата представления указанного заявления в электронной форме»;</w:t>
        </w:r>
      </w:hyperlink>
      <w:r w:rsidR="00E80D37" w:rsidRPr="00221F61">
        <w:rPr>
          <w:rFonts w:ascii="Times New Roman" w:hAnsi="Times New Roman" w:cs="Times New Roman"/>
          <w:sz w:val="26"/>
          <w:szCs w:val="26"/>
        </w:rPr>
        <w:t xml:space="preserve"> </w:t>
      </w:r>
      <w:hyperlink r:id="rId96" w:history="1">
        <w:r w:rsidR="00E80D37" w:rsidRPr="00221F61">
          <w:rPr>
            <w:rFonts w:ascii="Times New Roman" w:hAnsi="Times New Roman" w:cs="Times New Roman"/>
            <w:sz w:val="26"/>
            <w:szCs w:val="26"/>
          </w:rPr>
          <w:t xml:space="preserve">приказ ФНС России от 14 августа 2019г. №СА–7–21/405@ «Об утверждении формы и формата представления налоговой декларации по налогу на имущество организаций в электронной форме и порядка ее заполнения, а также о признании </w:t>
        </w:r>
        <w:proofErr w:type="gramStart"/>
        <w:r w:rsidR="00E80D37" w:rsidRPr="00221F61">
          <w:rPr>
            <w:rFonts w:ascii="Times New Roman" w:hAnsi="Times New Roman" w:cs="Times New Roman"/>
            <w:sz w:val="26"/>
            <w:szCs w:val="26"/>
          </w:rPr>
          <w:t>утратившими</w:t>
        </w:r>
        <w:proofErr w:type="gramEnd"/>
        <w:r w:rsidR="00E80D37" w:rsidRPr="00221F61">
          <w:rPr>
            <w:rFonts w:ascii="Times New Roman" w:hAnsi="Times New Roman" w:cs="Times New Roman"/>
            <w:sz w:val="26"/>
            <w:szCs w:val="26"/>
          </w:rPr>
          <w:t xml:space="preserve"> силу приказов Федеральной налоговой службы от 31 марта 2017г. №ММВ–7–21/271@ и от 4 октября 2018г. №ММВ–7–21/575@»;</w:t>
        </w:r>
      </w:hyperlink>
      <w:r w:rsidR="00E80D37" w:rsidRPr="00221F61">
        <w:rPr>
          <w:rFonts w:ascii="Times New Roman" w:hAnsi="Times New Roman" w:cs="Times New Roman"/>
          <w:sz w:val="26"/>
          <w:szCs w:val="26"/>
        </w:rPr>
        <w:t xml:space="preserve"> </w:t>
      </w:r>
      <w:hyperlink r:id="rId97" w:history="1">
        <w:r w:rsidR="00E80D37" w:rsidRPr="00221F61">
          <w:rPr>
            <w:rFonts w:ascii="Times New Roman" w:hAnsi="Times New Roman" w:cs="Times New Roman"/>
            <w:sz w:val="26"/>
            <w:szCs w:val="26"/>
          </w:rPr>
          <w:t>приказ ФНС России от 16 сентября 2019г. №ММВ–7–1/461@ «Об утверждении форм статистической налоговой отчетности Федеральной налоговой службы на 2020 год, формируемой в разрезе муниципальных образований субъектов Российской Федерации»;</w:t>
        </w:r>
      </w:hyperlink>
      <w:r w:rsidR="00E80D37" w:rsidRPr="00221F61">
        <w:rPr>
          <w:rFonts w:ascii="Times New Roman" w:hAnsi="Times New Roman" w:cs="Times New Roman"/>
          <w:sz w:val="26"/>
          <w:szCs w:val="26"/>
        </w:rPr>
        <w:t xml:space="preserve"> </w:t>
      </w:r>
      <w:hyperlink r:id="rId98" w:history="1">
        <w:r w:rsidR="00E80D37" w:rsidRPr="00221F61">
          <w:rPr>
            <w:rFonts w:ascii="Times New Roman" w:hAnsi="Times New Roman" w:cs="Times New Roman"/>
            <w:sz w:val="26"/>
            <w:szCs w:val="26"/>
          </w:rPr>
          <w:t>приказ ФНС России от 11 ноября 2019г. №ММВ–7–21/560@ «Об утверждении формы заявления о выдаче налогового уведомления»;</w:t>
        </w:r>
      </w:hyperlink>
      <w:r w:rsidR="00E80D37" w:rsidRPr="00221F61">
        <w:rPr>
          <w:rFonts w:ascii="Times New Roman" w:hAnsi="Times New Roman" w:cs="Times New Roman"/>
          <w:sz w:val="26"/>
          <w:szCs w:val="26"/>
        </w:rPr>
        <w:t xml:space="preserve"> </w:t>
      </w:r>
      <w:hyperlink r:id="rId99" w:history="1">
        <w:r w:rsidR="00E80D37" w:rsidRPr="00221F61">
          <w:rPr>
            <w:rFonts w:ascii="Times New Roman" w:hAnsi="Times New Roman" w:cs="Times New Roman"/>
            <w:sz w:val="26"/>
            <w:szCs w:val="26"/>
          </w:rPr>
          <w:t>приказ ФНС России от 12 ноября 2019г. №ММВ–7–21/566@ «Об утверждении форм уведомления о предоставлении налоговой льготы по транспортному налогу, земельному налогу, налогу на имущество физических лиц, сообщения об отказе от предоставления налоговой льготы по транспортному налогу, земельному налогу, налогу на имущество физических лиц, а также о внесении изменений в приказ ФНС России от 15.04.2015 №ММВ–7–2/149@»;</w:t>
        </w:r>
      </w:hyperlink>
      <w:r w:rsidR="00E80D37" w:rsidRPr="00221F61">
        <w:rPr>
          <w:rFonts w:ascii="Times New Roman" w:hAnsi="Times New Roman" w:cs="Times New Roman"/>
          <w:sz w:val="26"/>
          <w:szCs w:val="26"/>
        </w:rPr>
        <w:t xml:space="preserve"> </w:t>
      </w:r>
      <w:hyperlink r:id="rId100" w:history="1">
        <w:r w:rsidR="00E80D37" w:rsidRPr="00221F61">
          <w:rPr>
            <w:rFonts w:ascii="Times New Roman" w:hAnsi="Times New Roman" w:cs="Times New Roman"/>
            <w:sz w:val="26"/>
            <w:szCs w:val="26"/>
          </w:rPr>
          <w:t>приказ ФНС России от 12 ноября 2019г. №</w:t>
        </w:r>
        <w:proofErr w:type="gramStart"/>
        <w:r w:rsidR="00E80D37" w:rsidRPr="00221F61">
          <w:rPr>
            <w:rFonts w:ascii="Times New Roman" w:hAnsi="Times New Roman" w:cs="Times New Roman"/>
            <w:sz w:val="26"/>
            <w:szCs w:val="26"/>
          </w:rPr>
          <w:t>ММВ–7–21/567@ «Об утверждении формы и формата представления сведений о лицах, в отношении которых приняты решения о назначении пенсии, прекращении выплаты пенсии, о лицах, соответствующих условиям, необходимым для назначения пенсии в соответствии с законодательством Российской Федерации, действовавшим на 31 декабря 2018 года, а также о лицах, сведения о которых внесены в федеральный реестр инвалидов, а также порядка заполнения указанной формы</w:t>
        </w:r>
        <w:proofErr w:type="gramEnd"/>
        <w:r w:rsidR="00E80D37" w:rsidRPr="00221F61">
          <w:rPr>
            <w:rFonts w:ascii="Times New Roman" w:hAnsi="Times New Roman" w:cs="Times New Roman"/>
            <w:sz w:val="26"/>
            <w:szCs w:val="26"/>
          </w:rPr>
          <w:t>»;</w:t>
        </w:r>
      </w:hyperlink>
      <w:r w:rsidR="00E80D37" w:rsidRPr="00221F61">
        <w:rPr>
          <w:rFonts w:ascii="Times New Roman" w:hAnsi="Times New Roman" w:cs="Times New Roman"/>
          <w:sz w:val="26"/>
          <w:szCs w:val="26"/>
        </w:rPr>
        <w:t xml:space="preserve"> </w:t>
      </w:r>
      <w:hyperlink r:id="rId101" w:history="1">
        <w:r w:rsidR="00E80D37" w:rsidRPr="00221F61">
          <w:rPr>
            <w:rFonts w:ascii="Times New Roman" w:hAnsi="Times New Roman" w:cs="Times New Roman"/>
            <w:sz w:val="26"/>
            <w:szCs w:val="26"/>
          </w:rPr>
          <w:t>приказ ФНС России от 19 ноября 2019г. №ММВ–7–21/577@ «Об утверждении формы, порядка ее заполнения, формата и порядка представления в электронной форме в налоговый орган по субъекту Российской Федерации сведений о физических лицах, имеющих трех и более несовершеннолетних детей»;</w:t>
        </w:r>
      </w:hyperlink>
      <w:r w:rsidR="00E80D37" w:rsidRPr="00221F61">
        <w:rPr>
          <w:rFonts w:ascii="Times New Roman" w:hAnsi="Times New Roman" w:cs="Times New Roman"/>
          <w:sz w:val="26"/>
          <w:szCs w:val="26"/>
        </w:rPr>
        <w:t xml:space="preserve"> приказ ФНС России от 28 ноября 2019г. №ММВ–7–19/598@ «Об утверждении Миссии и Политики ФНС России в области качества на 2019 – 2021 годы»; </w:t>
      </w:r>
      <w:hyperlink r:id="rId102" w:history="1">
        <w:r w:rsidR="00E80D37" w:rsidRPr="00221F61">
          <w:rPr>
            <w:rFonts w:ascii="Times New Roman" w:hAnsi="Times New Roman" w:cs="Times New Roman"/>
            <w:sz w:val="26"/>
            <w:szCs w:val="26"/>
          </w:rPr>
          <w:t>приказ ФНС России от 20 декабря 2019г. №</w:t>
        </w:r>
        <w:proofErr w:type="gramStart"/>
        <w:r w:rsidR="00E80D37" w:rsidRPr="00221F61">
          <w:rPr>
            <w:rFonts w:ascii="Times New Roman" w:hAnsi="Times New Roman" w:cs="Times New Roman"/>
            <w:sz w:val="26"/>
            <w:szCs w:val="26"/>
          </w:rPr>
          <w:t xml:space="preserve">ММВ–7–21/646@ «Об утверждении формы, порядка ее заполнения, формата и порядка представления в налоговый орган по субъекту Российской Федерации сведений о земельном участке, принадлежащем организации или физическому лицу на праве собственности, праве постоянного (бессрочного) пользования или праве пожизненного наследуемого владения, </w:t>
        </w:r>
        <w:r w:rsidR="00E80D37" w:rsidRPr="00221F61">
          <w:rPr>
            <w:rFonts w:ascii="Times New Roman" w:hAnsi="Times New Roman" w:cs="Times New Roman"/>
            <w:sz w:val="26"/>
            <w:szCs w:val="26"/>
          </w:rPr>
          <w:lastRenderedPageBreak/>
          <w:t>отнесенном к землям сельскохозяйственного назначения или к землям в составе зон сельскохозяйственного использования в населенных пунктах (за исключением земельных участков</w:t>
        </w:r>
        <w:proofErr w:type="gramEnd"/>
        <w:r w:rsidR="00E80D37" w:rsidRPr="00221F61">
          <w:rPr>
            <w:rFonts w:ascii="Times New Roman" w:hAnsi="Times New Roman" w:cs="Times New Roman"/>
            <w:sz w:val="26"/>
            <w:szCs w:val="26"/>
          </w:rPr>
          <w:t xml:space="preserve">, </w:t>
        </w:r>
        <w:proofErr w:type="gramStart"/>
        <w:r w:rsidR="00E80D37" w:rsidRPr="00221F61">
          <w:rPr>
            <w:rFonts w:ascii="Times New Roman" w:hAnsi="Times New Roman" w:cs="Times New Roman"/>
            <w:sz w:val="26"/>
            <w:szCs w:val="26"/>
          </w:rPr>
          <w:t>указанных в абзацах четвертом и пятом подпункта 1 пункта 1 статьи 394 Налогового кодекса Российской Федерации), в связи с неиспользованием которого для сельскохозяйственного производства органом, осуществляющим государственный земельный надзор, выдано предписание об устранении выявленного нарушения требований земельного законодательства, об установлении этим органом факта устранения указанного нарушения либо об отмене указанного предписания, в электронной форме»;</w:t>
        </w:r>
        <w:proofErr w:type="gramEnd"/>
      </w:hyperlink>
      <w:r w:rsidR="00E80D37" w:rsidRPr="00221F61">
        <w:rPr>
          <w:rFonts w:ascii="Times New Roman" w:hAnsi="Times New Roman" w:cs="Times New Roman"/>
          <w:sz w:val="26"/>
          <w:szCs w:val="26"/>
        </w:rPr>
        <w:t xml:space="preserve"> </w:t>
      </w:r>
      <w:hyperlink r:id="rId103" w:history="1">
        <w:r w:rsidR="00E80D37" w:rsidRPr="00221F61">
          <w:rPr>
            <w:rFonts w:ascii="Times New Roman" w:hAnsi="Times New Roman" w:cs="Times New Roman"/>
            <w:sz w:val="26"/>
            <w:szCs w:val="26"/>
          </w:rPr>
          <w:t>приказ МВД России от 24 ноября 2008г. №1001 «О порядке регистрации транспортных средств»;</w:t>
        </w:r>
      </w:hyperlink>
      <w:r w:rsidR="00E80D37" w:rsidRPr="00221F61">
        <w:rPr>
          <w:rFonts w:ascii="Times New Roman" w:hAnsi="Times New Roman" w:cs="Times New Roman"/>
          <w:sz w:val="26"/>
          <w:szCs w:val="26"/>
        </w:rPr>
        <w:t xml:space="preserve"> </w:t>
      </w:r>
      <w:hyperlink r:id="rId104" w:history="1">
        <w:r w:rsidR="00E80D37" w:rsidRPr="00221F61">
          <w:rPr>
            <w:rFonts w:ascii="Times New Roman" w:hAnsi="Times New Roman" w:cs="Times New Roman"/>
            <w:sz w:val="26"/>
            <w:szCs w:val="26"/>
          </w:rPr>
          <w:t xml:space="preserve">приказ </w:t>
        </w:r>
        <w:proofErr w:type="spellStart"/>
        <w:r w:rsidR="00E80D37" w:rsidRPr="00221F61">
          <w:rPr>
            <w:rFonts w:ascii="Times New Roman" w:hAnsi="Times New Roman" w:cs="Times New Roman"/>
            <w:sz w:val="26"/>
            <w:szCs w:val="26"/>
          </w:rPr>
          <w:t>Минпромторга</w:t>
        </w:r>
        <w:proofErr w:type="spellEnd"/>
        <w:r w:rsidR="00E80D37" w:rsidRPr="00221F61">
          <w:rPr>
            <w:rFonts w:ascii="Times New Roman" w:hAnsi="Times New Roman" w:cs="Times New Roman"/>
            <w:sz w:val="26"/>
            <w:szCs w:val="26"/>
          </w:rPr>
          <w:t xml:space="preserve"> России от 28 апреля 2018г. №1714 «Об утверждении Перечня кодов товаров в соответствии с Товарной номенклатурой внешнеэкономической деятельности Евразийского экономического союза, </w:t>
        </w:r>
        <w:proofErr w:type="gramStart"/>
        <w:r w:rsidR="00E80D37" w:rsidRPr="00221F61">
          <w:rPr>
            <w:rFonts w:ascii="Times New Roman" w:hAnsi="Times New Roman" w:cs="Times New Roman"/>
            <w:sz w:val="26"/>
            <w:szCs w:val="26"/>
          </w:rPr>
          <w:t>сделки</w:t>
        </w:r>
        <w:proofErr w:type="gramEnd"/>
        <w:r w:rsidR="00E80D37" w:rsidRPr="00221F61">
          <w:rPr>
            <w:rFonts w:ascii="Times New Roman" w:hAnsi="Times New Roman" w:cs="Times New Roman"/>
            <w:sz w:val="26"/>
            <w:szCs w:val="26"/>
          </w:rPr>
          <w:t xml:space="preserve"> в отношении которых признаются контролируемыми в соответствии со статьей 105.14 части первой Налогового кодекса Российской Федерации»;</w:t>
        </w:r>
      </w:hyperlink>
      <w:r w:rsidR="00E80D37" w:rsidRPr="00221F61">
        <w:rPr>
          <w:rFonts w:ascii="Times New Roman" w:hAnsi="Times New Roman" w:cs="Times New Roman"/>
          <w:sz w:val="26"/>
          <w:szCs w:val="26"/>
        </w:rPr>
        <w:t xml:space="preserve"> </w:t>
      </w:r>
      <w:hyperlink r:id="rId105" w:history="1">
        <w:r w:rsidR="00E80D37" w:rsidRPr="00221F61">
          <w:rPr>
            <w:rFonts w:ascii="Times New Roman" w:hAnsi="Times New Roman" w:cs="Times New Roman"/>
            <w:sz w:val="26"/>
            <w:szCs w:val="26"/>
          </w:rPr>
          <w:t>письмо ФНС России от 16 июля 2013г. №</w:t>
        </w:r>
        <w:proofErr w:type="gramStart"/>
        <w:r w:rsidR="00E80D37" w:rsidRPr="00221F61">
          <w:rPr>
            <w:rFonts w:ascii="Times New Roman" w:hAnsi="Times New Roman" w:cs="Times New Roman"/>
            <w:sz w:val="26"/>
            <w:szCs w:val="26"/>
          </w:rPr>
          <w:t>АС–4–2/12705 «О рекомендациях по проведению камеральных налоговых проверок»;</w:t>
        </w:r>
      </w:hyperlink>
      <w:r w:rsidR="00E80D37" w:rsidRPr="00221F61">
        <w:rPr>
          <w:rFonts w:ascii="Times New Roman" w:hAnsi="Times New Roman" w:cs="Times New Roman"/>
          <w:sz w:val="26"/>
          <w:szCs w:val="26"/>
        </w:rPr>
        <w:t xml:space="preserve"> письмо ФНС России от 11 марта 2015г. №4–4–10/0018@ «О порядке предварительного уведомления представителя нанимателя федеральными государственными гражданскими служащими ФНС России о выполнении ими иной оплачиваемой работы и о порядке взаимодействия со средствами массовой информации»; письмо ФНС России от 14 июня 2016г.</w:t>
      </w:r>
      <w:proofErr w:type="gramEnd"/>
      <w:r w:rsidR="00E80D37" w:rsidRPr="00221F61">
        <w:rPr>
          <w:rFonts w:ascii="Times New Roman" w:hAnsi="Times New Roman" w:cs="Times New Roman"/>
          <w:sz w:val="26"/>
          <w:szCs w:val="26"/>
        </w:rPr>
        <w:t xml:space="preserve"> №ОА–4–17/10527 «О повышении качества предоставления государственных услуг»; письмо ФНС России от 29 июня 2016г. № 6–7–04/0392@ «Поручение о проведении разъяснительной работы по предоставлению информации в ответах на обращения граждан в части информационных технологий»; приказ Управления Федеральной налоговой службы по Иркутской области (далее – Управление)  от 08 октября 2014г. №07–02–12/268@ «Об обеспечении выполнения обязанностей оператора при обработке персональных данных в УФНС России по Иркутской области»; письмо Управления от 17 января 2019г.№12–01–16/000761@ «О размещении ИРМ в Глоссарии ФНС России (wiki.tax.nalog.ru)»; </w:t>
      </w:r>
      <w:proofErr w:type="spellStart"/>
      <w:r w:rsidR="00E80D37" w:rsidRPr="00221F61">
        <w:rPr>
          <w:rFonts w:ascii="Times New Roman" w:hAnsi="Times New Roman" w:cs="Times New Roman"/>
          <w:sz w:val="26"/>
          <w:szCs w:val="26"/>
        </w:rPr>
        <w:t>Дресс</w:t>
      </w:r>
      <w:proofErr w:type="spellEnd"/>
      <w:r w:rsidR="00E80D37" w:rsidRPr="00221F61">
        <w:rPr>
          <w:rFonts w:ascii="Times New Roman" w:hAnsi="Times New Roman" w:cs="Times New Roman"/>
          <w:sz w:val="26"/>
          <w:szCs w:val="26"/>
        </w:rPr>
        <w:t>–код для государственных гражданских служащих от 2016 года; Служебный распорядок Межрайонной инспекции Федеральной налоговой службы, утвержденный приказом Межрайонной инспекции Федеральной налоговой службы №13 по Иркутской области от 24 декабря 2012г. №02–02–16/41.</w:t>
      </w:r>
    </w:p>
    <w:p w:rsidR="002913FD" w:rsidRPr="00221F61" w:rsidRDefault="002913FD" w:rsidP="005601E0">
      <w:pPr>
        <w:pStyle w:val="ConsPlusNormal"/>
        <w:ind w:firstLine="709"/>
        <w:jc w:val="both"/>
        <w:rPr>
          <w:rFonts w:ascii="Times New Roman" w:hAnsi="Times New Roman" w:cs="Times New Roman"/>
          <w:sz w:val="26"/>
          <w:szCs w:val="26"/>
        </w:rPr>
      </w:pPr>
    </w:p>
    <w:p w:rsidR="00AB579B" w:rsidRPr="00221F61" w:rsidRDefault="00A85F50"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Старший государственный налоговый инспектор </w:t>
      </w:r>
      <w:r w:rsidR="00AB579B" w:rsidRPr="00221F61">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913FD" w:rsidRPr="00221F61" w:rsidRDefault="002913FD" w:rsidP="005601E0">
      <w:pPr>
        <w:pStyle w:val="ConsPlusNormal"/>
        <w:ind w:firstLine="709"/>
        <w:jc w:val="both"/>
        <w:rPr>
          <w:rFonts w:ascii="Times New Roman" w:hAnsi="Times New Roman" w:cs="Times New Roman"/>
          <w:sz w:val="26"/>
          <w:szCs w:val="26"/>
        </w:rPr>
      </w:pPr>
    </w:p>
    <w:p w:rsidR="00A85F50"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6.4.2. Иные профессиональные знания: </w:t>
      </w:r>
      <w:r w:rsidR="00F858DB" w:rsidRPr="00221F61">
        <w:rPr>
          <w:rFonts w:ascii="Times New Roman" w:hAnsi="Times New Roman" w:cs="Times New Roman"/>
          <w:sz w:val="26"/>
          <w:szCs w:val="26"/>
        </w:rPr>
        <w:t xml:space="preserve">арбитражная и судебная практика по вопросам несостоятельности (банкротства); арбитражная практика в Российской Федерации по вопросам определения рыночных цен для целей налогообложения; возможные пути предотвращения/разрешения споров с налоговыми органами по вопросам, связанным с контролем цен для целей налогообложения; зарубежный опыт дел о банкротстве; зарубежный опыт налогового администрирования; методы, используемые при определении для целей налогообложения доходов (прибыли, выручки) в сделках, сторонами которых являются взаимозависимые </w:t>
      </w:r>
      <w:r w:rsidR="00F858DB" w:rsidRPr="00221F61">
        <w:rPr>
          <w:rFonts w:ascii="Times New Roman" w:hAnsi="Times New Roman" w:cs="Times New Roman"/>
          <w:sz w:val="26"/>
          <w:szCs w:val="26"/>
        </w:rPr>
        <w:lastRenderedPageBreak/>
        <w:t xml:space="preserve">лица; общие положения о налоговом контроле; организационные основы процедуры банкротства; основные исключения исполнения обязанностей налогоплательщика организации; основные методы и порядок расчета сумм амортизации; основы бухгалтерского и налогового учета, аудита: сущность, основные задачи, организация ведения; </w:t>
      </w:r>
      <w:proofErr w:type="gramStart"/>
      <w:r w:rsidR="00F858DB" w:rsidRPr="00221F61">
        <w:rPr>
          <w:rFonts w:ascii="Times New Roman" w:hAnsi="Times New Roman" w:cs="Times New Roman"/>
          <w:sz w:val="26"/>
          <w:szCs w:val="26"/>
        </w:rPr>
        <w:t>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 основы налогообложения; основы финансовых и кредитных отношений; основы экономики, финансов и кредита, бухгалтерского и налогового учета; особенности банковской системы Российской Федерации (в части списания денежных средств с расчетных счетов); особенности налогообложения имущества при исполнении концессионных соглашений;</w:t>
      </w:r>
      <w:proofErr w:type="gramEnd"/>
      <w:r w:rsidR="00F858DB" w:rsidRPr="00221F61">
        <w:rPr>
          <w:rFonts w:ascii="Times New Roman" w:hAnsi="Times New Roman" w:cs="Times New Roman"/>
          <w:sz w:val="26"/>
          <w:szCs w:val="26"/>
        </w:rPr>
        <w:t xml:space="preserve"> особенности налогообложения имущества, переданного в доверительное управление; особенности проведения выездных налоговых проверок, в </w:t>
      </w:r>
      <w:proofErr w:type="spellStart"/>
      <w:r w:rsidR="00F858DB" w:rsidRPr="00221F61">
        <w:rPr>
          <w:rFonts w:ascii="Times New Roman" w:hAnsi="Times New Roman" w:cs="Times New Roman"/>
          <w:sz w:val="26"/>
          <w:szCs w:val="26"/>
        </w:rPr>
        <w:t>т.ч</w:t>
      </w:r>
      <w:proofErr w:type="spellEnd"/>
      <w:r w:rsidR="00F858DB" w:rsidRPr="00221F61">
        <w:rPr>
          <w:rFonts w:ascii="Times New Roman" w:hAnsi="Times New Roman" w:cs="Times New Roman"/>
          <w:sz w:val="26"/>
          <w:szCs w:val="26"/>
        </w:rPr>
        <w:t xml:space="preserve">. консолидированной группы налогоплательщиков; особенности установления, исчисления и уплаты акциза на природный газ; особенности ценообразования на услуги: методика распределения затрат для расчета стоимости услуг и применение надбавки; передовой зарубежный опыт налогового администрирования; понятие амортизируемого имущества;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 понятие и виды налога на имущество; понятие и порядок взыскания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списание задолженности; понятие налоговая ставка; понятие налоговые резиденты Российской Федерации; </w:t>
      </w:r>
      <w:proofErr w:type="gramStart"/>
      <w:r w:rsidR="00F858DB" w:rsidRPr="00221F61">
        <w:rPr>
          <w:rFonts w:ascii="Times New Roman" w:hAnsi="Times New Roman" w:cs="Times New Roman"/>
          <w:sz w:val="26"/>
          <w:szCs w:val="26"/>
        </w:rPr>
        <w:t>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 понятие налоговый период, отчетный период;</w:t>
      </w:r>
      <w:proofErr w:type="gramEnd"/>
      <w:r w:rsidR="00F858DB" w:rsidRPr="00221F61">
        <w:rPr>
          <w:rFonts w:ascii="Times New Roman" w:hAnsi="Times New Roman" w:cs="Times New Roman"/>
          <w:sz w:val="26"/>
          <w:szCs w:val="26"/>
        </w:rPr>
        <w:t xml:space="preserve"> </w:t>
      </w:r>
      <w:proofErr w:type="gramStart"/>
      <w:r w:rsidR="00F858DB" w:rsidRPr="00221F61">
        <w:rPr>
          <w:rFonts w:ascii="Times New Roman" w:hAnsi="Times New Roman" w:cs="Times New Roman"/>
          <w:sz w:val="26"/>
          <w:szCs w:val="26"/>
        </w:rPr>
        <w:t>понятие прибыли организации; понятие расходы и основные виды расходов при расчете налога на прибыль организации; понятие соглашения о ценообразовании для целей налогообложения; понятие участники консолидированной группы налогоплательщиков; понятие функционального анализа и выбор метода ценообразования для налоговых целей; понятие ценообразование в сделках с нематериальными активами для налоговых целей; понятия налоговые акцизы, подакцизные товары;</w:t>
      </w:r>
      <w:proofErr w:type="gramEnd"/>
      <w:r w:rsidR="00F858DB" w:rsidRPr="00221F61">
        <w:rPr>
          <w:rFonts w:ascii="Times New Roman" w:hAnsi="Times New Roman" w:cs="Times New Roman"/>
          <w:sz w:val="26"/>
          <w:szCs w:val="26"/>
        </w:rPr>
        <w:t xml:space="preserve"> </w:t>
      </w:r>
      <w:proofErr w:type="gramStart"/>
      <w:r w:rsidR="00F858DB" w:rsidRPr="00221F61">
        <w:rPr>
          <w:rFonts w:ascii="Times New Roman" w:hAnsi="Times New Roman" w:cs="Times New Roman"/>
          <w:sz w:val="26"/>
          <w:szCs w:val="26"/>
        </w:rPr>
        <w:t>порядок и сроки проведения налоговых проверок; порядок и сроки рассмотрения материалов налоговых проверок; порядок исчисления суммы налога и сумм авансовых платежей по налогу; порядок исчисления уплаты налога на имущество организаций, транспортного налога, земельного налога, налога на имущество физических лиц; порядок определения доходов, понятия доходы от реализации, внереализационные доходы; порядок определения налогооблагаемой базы;</w:t>
      </w:r>
      <w:proofErr w:type="gramEnd"/>
      <w:r w:rsidR="00F858DB" w:rsidRPr="00221F61">
        <w:rPr>
          <w:rFonts w:ascii="Times New Roman" w:hAnsi="Times New Roman" w:cs="Times New Roman"/>
          <w:sz w:val="26"/>
          <w:szCs w:val="26"/>
        </w:rPr>
        <w:t xml:space="preserve"> порядок определения рыночного интервала рентабельности; порядок организации взаимодействия с </w:t>
      </w:r>
      <w:r w:rsidR="00F858DB" w:rsidRPr="00221F61">
        <w:rPr>
          <w:rFonts w:ascii="Times New Roman" w:hAnsi="Times New Roman" w:cs="Times New Roman"/>
          <w:sz w:val="26"/>
          <w:szCs w:val="26"/>
        </w:rPr>
        <w:lastRenderedPageBreak/>
        <w:t xml:space="preserve">органами прокуратуры, следственными органами, органами внутренних дел; </w:t>
      </w:r>
      <w:proofErr w:type="gramStart"/>
      <w:r w:rsidR="00F858DB" w:rsidRPr="00221F61">
        <w:rPr>
          <w:rFonts w:ascii="Times New Roman" w:hAnsi="Times New Roman" w:cs="Times New Roman"/>
          <w:sz w:val="26"/>
          <w:szCs w:val="26"/>
        </w:rPr>
        <w:t>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w:t>
      </w:r>
      <w:proofErr w:type="gramEnd"/>
      <w:r w:rsidR="00F858DB" w:rsidRPr="00221F61">
        <w:rPr>
          <w:rFonts w:ascii="Times New Roman" w:hAnsi="Times New Roman" w:cs="Times New Roman"/>
          <w:sz w:val="26"/>
          <w:szCs w:val="26"/>
        </w:rPr>
        <w:t xml:space="preserve"> лиц; порядок осуществления мероприятий налогового контроля при проведении налоговых проверок; порядок применения налоговых льгот и исчисления суммы налога и сумм авансовых платежей по налогу; порядок проведения мероприятий налогового контроля; порядок расчета расходов на освоение природных ресурсов; порядок формирования и ведения личного кабинета налогоплательщика; правила и методы трансфертного ценообразования; </w:t>
      </w:r>
      <w:proofErr w:type="gramStart"/>
      <w:r w:rsidR="00F858DB" w:rsidRPr="00221F61">
        <w:rPr>
          <w:rFonts w:ascii="Times New Roman" w:hAnsi="Times New Roman" w:cs="Times New Roman"/>
          <w:sz w:val="26"/>
          <w:szCs w:val="26"/>
        </w:rPr>
        <w:t>практика применения законодательства Российской Федерации о налогах и сборах в служебной деятельности; принципы контроля цен для целей налогообложения в Российской Федерации и рекомендации ОЭСР в отношении трансфертного ценообразования; принципы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 принципы формирования бюджетной системы Российской Федерации;</w:t>
      </w:r>
      <w:proofErr w:type="gramEnd"/>
      <w:r w:rsidR="00F858DB" w:rsidRPr="00221F61">
        <w:rPr>
          <w:rFonts w:ascii="Times New Roman" w:hAnsi="Times New Roman" w:cs="Times New Roman"/>
          <w:sz w:val="26"/>
          <w:szCs w:val="26"/>
        </w:rPr>
        <w:t xml:space="preserve"> принципы формирования налоговой системы Российской Федерации; состав налогоплательщиков налога на прибыль организаций; </w:t>
      </w:r>
      <w:proofErr w:type="spellStart"/>
      <w:r w:rsidR="00F858DB" w:rsidRPr="00221F61">
        <w:rPr>
          <w:rFonts w:ascii="Times New Roman" w:hAnsi="Times New Roman" w:cs="Times New Roman"/>
          <w:sz w:val="26"/>
          <w:szCs w:val="26"/>
        </w:rPr>
        <w:t>судебно</w:t>
      </w:r>
      <w:proofErr w:type="spellEnd"/>
      <w:r w:rsidR="00F858DB" w:rsidRPr="00221F61">
        <w:rPr>
          <w:rFonts w:ascii="Times New Roman" w:hAnsi="Times New Roman" w:cs="Times New Roman"/>
          <w:sz w:val="26"/>
          <w:szCs w:val="26"/>
        </w:rPr>
        <w:t xml:space="preserve">–арбитражная практика в части камеральных проверок; схемы ухода от налогов; сходство различных налоговых систем, связанных международными экономическими отношениями стран (на примере одной страны); требования к составлению акта камеральной проверки; функциональные возможности </w:t>
      </w:r>
      <w:proofErr w:type="gramStart"/>
      <w:r w:rsidR="00F858DB" w:rsidRPr="00221F61">
        <w:rPr>
          <w:rFonts w:ascii="Times New Roman" w:hAnsi="Times New Roman" w:cs="Times New Roman"/>
          <w:sz w:val="26"/>
          <w:szCs w:val="26"/>
        </w:rPr>
        <w:t>интернет–сервисов</w:t>
      </w:r>
      <w:proofErr w:type="gramEnd"/>
      <w:r w:rsidR="00F858DB" w:rsidRPr="00221F61">
        <w:rPr>
          <w:rFonts w:ascii="Times New Roman" w:hAnsi="Times New Roman" w:cs="Times New Roman"/>
          <w:sz w:val="26"/>
          <w:szCs w:val="26"/>
        </w:rPr>
        <w:t xml:space="preserve"> «Личный кабинет налогоплательщика для физических лиц», «Личный кабинет налогоплательщика индивидуального предпринимателя», «Личный кабинет налогоплательщика юридического лица», «Личный кабинет налогоплательщика иностранной организации»; характеристика компаний с учетом их функционального профиля и взаимосвязь с выбором метода определения рыночных цен.</w:t>
      </w:r>
    </w:p>
    <w:p w:rsidR="00A85F50" w:rsidRPr="00221F61" w:rsidRDefault="00A85F50" w:rsidP="005601E0">
      <w:pPr>
        <w:pStyle w:val="ConsPlusNormal"/>
        <w:ind w:firstLine="709"/>
        <w:jc w:val="both"/>
        <w:rPr>
          <w:rFonts w:ascii="Times New Roman" w:hAnsi="Times New Roman" w:cs="Times New Roman"/>
          <w:sz w:val="26"/>
          <w:szCs w:val="26"/>
        </w:rPr>
      </w:pPr>
    </w:p>
    <w:p w:rsidR="00A85F50"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6.5. </w:t>
      </w:r>
      <w:proofErr w:type="gramStart"/>
      <w:r w:rsidRPr="00221F61">
        <w:rPr>
          <w:rFonts w:ascii="Times New Roman" w:hAnsi="Times New Roman" w:cs="Times New Roman"/>
          <w:sz w:val="26"/>
          <w:szCs w:val="26"/>
        </w:rPr>
        <w:t xml:space="preserve">Наличие функциональных знаний: </w:t>
      </w:r>
      <w:r w:rsidR="00A85F50" w:rsidRPr="00221F61">
        <w:rPr>
          <w:rFonts w:ascii="Times New Roman" w:hAnsi="Times New Roman" w:cs="Times New Roman"/>
          <w:sz w:val="26"/>
          <w:szCs w:val="26"/>
        </w:rPr>
        <w:t xml:space="preserve">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00A85F50" w:rsidRPr="00221F61">
        <w:rPr>
          <w:rFonts w:ascii="Times New Roman" w:hAnsi="Times New Roman" w:cs="Times New Roman"/>
          <w:sz w:val="26"/>
          <w:szCs w:val="26"/>
        </w:rPr>
        <w:t xml:space="preserve"> </w:t>
      </w:r>
      <w:proofErr w:type="gramStart"/>
      <w:r w:rsidR="00A85F50" w:rsidRPr="00221F61">
        <w:rPr>
          <w:rFonts w:ascii="Times New Roman" w:hAnsi="Times New Roman" w:cs="Times New Roman"/>
          <w:sz w:val="26"/>
          <w:szCs w:val="26"/>
        </w:rPr>
        <w:t xml:space="preserve">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w:t>
      </w:r>
      <w:proofErr w:type="spellStart"/>
      <w:r w:rsidR="00A85F50" w:rsidRPr="00221F61">
        <w:rPr>
          <w:rFonts w:ascii="Times New Roman" w:hAnsi="Times New Roman" w:cs="Times New Roman"/>
          <w:sz w:val="26"/>
          <w:szCs w:val="26"/>
        </w:rPr>
        <w:t>контрольно</w:t>
      </w:r>
      <w:proofErr w:type="spellEnd"/>
      <w:r w:rsidR="0035691C" w:rsidRPr="00221F61">
        <w:rPr>
          <w:rFonts w:ascii="Times New Roman" w:hAnsi="Times New Roman" w:cs="Times New Roman"/>
          <w:sz w:val="26"/>
          <w:szCs w:val="26"/>
        </w:rPr>
        <w:t>–</w:t>
      </w:r>
      <w:r w:rsidR="00A85F50" w:rsidRPr="00221F61">
        <w:rPr>
          <w:rFonts w:ascii="Times New Roman" w:hAnsi="Times New Roman" w:cs="Times New Roman"/>
          <w:sz w:val="26"/>
          <w:szCs w:val="26"/>
        </w:rPr>
        <w:t>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00A85F50" w:rsidRPr="00221F61">
        <w:rPr>
          <w:rFonts w:ascii="Times New Roman" w:hAnsi="Times New Roman" w:cs="Times New Roman"/>
          <w:sz w:val="26"/>
          <w:szCs w:val="26"/>
        </w:rPr>
        <w:t xml:space="preserve"> </w:t>
      </w:r>
      <w:proofErr w:type="gramStart"/>
      <w:r w:rsidR="00A85F50" w:rsidRPr="00221F61">
        <w:rPr>
          <w:rFonts w:ascii="Times New Roman" w:hAnsi="Times New Roman" w:cs="Times New Roman"/>
          <w:sz w:val="26"/>
          <w:szCs w:val="26"/>
        </w:rPr>
        <w:t xml:space="preserve">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w:t>
      </w:r>
      <w:r w:rsidR="00A85F50" w:rsidRPr="00221F61">
        <w:rPr>
          <w:rFonts w:ascii="Times New Roman" w:hAnsi="Times New Roman" w:cs="Times New Roman"/>
          <w:sz w:val="26"/>
          <w:szCs w:val="26"/>
        </w:rPr>
        <w:lastRenderedPageBreak/>
        <w:t>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w:t>
      </w:r>
      <w:proofErr w:type="gramEnd"/>
      <w:r w:rsidR="00A85F50" w:rsidRPr="00221F61">
        <w:rPr>
          <w:rFonts w:ascii="Times New Roman" w:hAnsi="Times New Roman" w:cs="Times New Roman"/>
          <w:sz w:val="26"/>
          <w:szCs w:val="26"/>
        </w:rPr>
        <w:t xml:space="preserve">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2913FD" w:rsidRPr="00221F61" w:rsidRDefault="002913FD" w:rsidP="005601E0">
      <w:pPr>
        <w:pStyle w:val="ConsPlusNormal"/>
        <w:ind w:firstLine="709"/>
        <w:jc w:val="both"/>
        <w:rPr>
          <w:rFonts w:ascii="Times New Roman" w:hAnsi="Times New Roman" w:cs="Times New Roman"/>
          <w:sz w:val="26"/>
          <w:szCs w:val="26"/>
        </w:rPr>
      </w:pPr>
    </w:p>
    <w:p w:rsidR="00AB579B" w:rsidRPr="00221F61" w:rsidRDefault="00A85F50"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умения в области информационно</w:t>
      </w:r>
      <w:r w:rsidR="0035691C" w:rsidRPr="00221F61">
        <w:rPr>
          <w:rFonts w:ascii="Times New Roman" w:hAnsi="Times New Roman" w:cs="Times New Roman"/>
          <w:sz w:val="26"/>
          <w:szCs w:val="26"/>
        </w:rPr>
        <w:t>–</w:t>
      </w:r>
      <w:r w:rsidRPr="00221F61">
        <w:rPr>
          <w:rFonts w:ascii="Times New Roman" w:hAnsi="Times New Roman" w:cs="Times New Roman"/>
          <w:sz w:val="26"/>
          <w:szCs w:val="26"/>
        </w:rPr>
        <w:t>к</w:t>
      </w:r>
      <w:r w:rsidR="00F57A23" w:rsidRPr="00221F61">
        <w:rPr>
          <w:rFonts w:ascii="Times New Roman" w:hAnsi="Times New Roman" w:cs="Times New Roman"/>
          <w:sz w:val="26"/>
          <w:szCs w:val="26"/>
        </w:rPr>
        <w:t>оммуникационных технологий.</w:t>
      </w:r>
    </w:p>
    <w:p w:rsidR="002913FD" w:rsidRPr="00221F61" w:rsidRDefault="002913FD" w:rsidP="005601E0">
      <w:pPr>
        <w:pStyle w:val="ConsPlusNormal"/>
        <w:ind w:firstLine="709"/>
        <w:jc w:val="both"/>
        <w:rPr>
          <w:rFonts w:ascii="Times New Roman" w:hAnsi="Times New Roman" w:cs="Times New Roman"/>
          <w:sz w:val="26"/>
          <w:szCs w:val="26"/>
        </w:rPr>
      </w:pPr>
    </w:p>
    <w:p w:rsidR="00F57A23"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6.7. </w:t>
      </w:r>
      <w:proofErr w:type="gramStart"/>
      <w:r w:rsidRPr="00221F61">
        <w:rPr>
          <w:rFonts w:ascii="Times New Roman" w:hAnsi="Times New Roman" w:cs="Times New Roman"/>
          <w:sz w:val="26"/>
          <w:szCs w:val="26"/>
        </w:rPr>
        <w:t xml:space="preserve">Наличие профессиональных умений: </w:t>
      </w:r>
      <w:r w:rsidR="00F858DB" w:rsidRPr="00221F61">
        <w:rPr>
          <w:rFonts w:ascii="Times New Roman" w:hAnsi="Times New Roman" w:cs="Times New Roman"/>
          <w:sz w:val="26"/>
          <w:szCs w:val="26"/>
        </w:rPr>
        <w:t>анализ факторов, влияющих на динамику показателей налоговой базы и поступлений администрируемых доходов; ведение личного кабинета налогоплательщика; контроль за проведением (сопровождение) выездной налоговой проверки, а также оформление и рассмотрение ее результатов в соответствии с порядком и соблюдением сроков; определение налоговой базы при реализации (передаче) подакцизных товаров, в отношении которых установлены твердые (специфические) налоговые ставки;</w:t>
      </w:r>
      <w:proofErr w:type="gramEnd"/>
      <w:r w:rsidR="00F858DB" w:rsidRPr="00221F61">
        <w:rPr>
          <w:rFonts w:ascii="Times New Roman" w:hAnsi="Times New Roman" w:cs="Times New Roman"/>
          <w:sz w:val="26"/>
          <w:szCs w:val="26"/>
        </w:rPr>
        <w:t xml:space="preserve"> </w:t>
      </w:r>
      <w:proofErr w:type="gramStart"/>
      <w:r w:rsidR="00F858DB" w:rsidRPr="00221F61">
        <w:rPr>
          <w:rFonts w:ascii="Times New Roman" w:hAnsi="Times New Roman" w:cs="Times New Roman"/>
          <w:sz w:val="26"/>
          <w:szCs w:val="26"/>
        </w:rPr>
        <w:t>оценка стоимости добытых уникальных драгоценных камней и уникальных самородков драгоценных металлов, не подлежащих переработке; подготовка заключений в отношении актов выездной налоговой проверки; расчет налога на добавленную стоимость; акцизов на подакцизные товары; налога на 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w:t>
      </w:r>
      <w:proofErr w:type="gramEnd"/>
      <w:r w:rsidR="00F858DB" w:rsidRPr="00221F61">
        <w:rPr>
          <w:rFonts w:ascii="Times New Roman" w:hAnsi="Times New Roman" w:cs="Times New Roman"/>
          <w:sz w:val="26"/>
          <w:szCs w:val="26"/>
        </w:rPr>
        <w:t xml:space="preserve"> </w:t>
      </w:r>
      <w:proofErr w:type="gramStart"/>
      <w:r w:rsidR="00F858DB" w:rsidRPr="00221F61">
        <w:rPr>
          <w:rFonts w:ascii="Times New Roman" w:hAnsi="Times New Roman" w:cs="Times New Roman"/>
          <w:sz w:val="26"/>
          <w:szCs w:val="26"/>
        </w:rPr>
        <w:t>регулярных платежей за пользование недрами; налогов, уплачиваемых в связи с применением специальных налоговых режимов, утилизация сбора, торгового сбора; расчет налога на имущество организаций; расчет налоговой базы при добыче угля, нефти обезвоженной, обессоленной и стабилизированной, попутного газа, газа горючего природного, газового конденсата из всех видов месторождений углеводородного сырья и иных полезных ископаемых;</w:t>
      </w:r>
      <w:proofErr w:type="gramEnd"/>
      <w:r w:rsidR="00F858DB" w:rsidRPr="00221F61">
        <w:rPr>
          <w:rFonts w:ascii="Times New Roman" w:hAnsi="Times New Roman" w:cs="Times New Roman"/>
          <w:sz w:val="26"/>
          <w:szCs w:val="26"/>
        </w:rPr>
        <w:t xml:space="preserve"> расчет остаточной стоимости объектов амортизируемого имущества; расчет ставки вывозной таможенной пошлины на нефть сырую, добываемую на конкретном месторождении; расчет суммы амортизации; составление акта по результатам проведения камеральной налоговой проверки; формирование </w:t>
      </w:r>
      <w:proofErr w:type="gramStart"/>
      <w:r w:rsidR="00F858DB" w:rsidRPr="00221F61">
        <w:rPr>
          <w:rFonts w:ascii="Times New Roman" w:hAnsi="Times New Roman" w:cs="Times New Roman"/>
          <w:sz w:val="26"/>
          <w:szCs w:val="26"/>
        </w:rPr>
        <w:t>плана проведения проверок полноты исчисления</w:t>
      </w:r>
      <w:proofErr w:type="gramEnd"/>
      <w:r w:rsidR="00F858DB" w:rsidRPr="00221F61">
        <w:rPr>
          <w:rFonts w:ascii="Times New Roman" w:hAnsi="Times New Roman" w:cs="Times New Roman"/>
          <w:sz w:val="26"/>
          <w:szCs w:val="26"/>
        </w:rPr>
        <w:t xml:space="preserve"> и уплаты налогов в связи с совершением сделок между взаимозависимыми лицами; работа с информационными ресурсами</w:t>
      </w:r>
      <w:r w:rsidR="0013390D" w:rsidRPr="00221F61">
        <w:rPr>
          <w:rFonts w:ascii="Times New Roman" w:hAnsi="Times New Roman" w:cs="Times New Roman"/>
          <w:sz w:val="26"/>
          <w:szCs w:val="26"/>
        </w:rPr>
        <w:t>.</w:t>
      </w:r>
    </w:p>
    <w:p w:rsidR="00F57A23" w:rsidRPr="00221F61" w:rsidRDefault="00F57A23" w:rsidP="005601E0">
      <w:pPr>
        <w:pStyle w:val="ConsPlusNormal"/>
        <w:ind w:firstLine="709"/>
        <w:jc w:val="both"/>
        <w:rPr>
          <w:rFonts w:ascii="Times New Roman" w:hAnsi="Times New Roman" w:cs="Times New Roman"/>
          <w:sz w:val="26"/>
          <w:szCs w:val="26"/>
        </w:rPr>
      </w:pPr>
    </w:p>
    <w:p w:rsidR="00F57A23"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6.8. </w:t>
      </w:r>
      <w:proofErr w:type="gramStart"/>
      <w:r w:rsidR="00F57A23" w:rsidRPr="00221F61">
        <w:rPr>
          <w:rFonts w:ascii="Times New Roman" w:hAnsi="Times New Roman" w:cs="Times New Roman"/>
          <w:sz w:val="26"/>
          <w:szCs w:val="26"/>
        </w:rPr>
        <w:t xml:space="preserve">Наличие функциональных умений: разработка, рассмотрение и согласование проектов нормативных правовых актов и других документов;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w:t>
      </w:r>
      <w:proofErr w:type="spellStart"/>
      <w:r w:rsidR="00F57A23" w:rsidRPr="00221F61">
        <w:rPr>
          <w:rFonts w:ascii="Times New Roman" w:hAnsi="Times New Roman" w:cs="Times New Roman"/>
          <w:sz w:val="26"/>
          <w:szCs w:val="26"/>
        </w:rPr>
        <w:t>контрольно</w:t>
      </w:r>
      <w:proofErr w:type="spellEnd"/>
      <w:r w:rsidR="0035691C" w:rsidRPr="00221F61">
        <w:rPr>
          <w:rFonts w:ascii="Times New Roman" w:hAnsi="Times New Roman" w:cs="Times New Roman"/>
          <w:sz w:val="26"/>
          <w:szCs w:val="26"/>
        </w:rPr>
        <w:t>–</w:t>
      </w:r>
      <w:r w:rsidR="00F57A23" w:rsidRPr="00221F61">
        <w:rPr>
          <w:rFonts w:ascii="Times New Roman" w:hAnsi="Times New Roman" w:cs="Times New Roman"/>
          <w:sz w:val="26"/>
          <w:szCs w:val="26"/>
        </w:rPr>
        <w:lastRenderedPageBreak/>
        <w:t>надзорных полномочий;</w:t>
      </w:r>
      <w:proofErr w:type="gramEnd"/>
      <w:r w:rsidR="00F57A23" w:rsidRPr="00221F61">
        <w:rPr>
          <w:rFonts w:ascii="Times New Roman" w:hAnsi="Times New Roman" w:cs="Times New Roman"/>
          <w:sz w:val="26"/>
          <w:szCs w:val="26"/>
        </w:rPr>
        <w:t xml:space="preserve"> </w:t>
      </w:r>
      <w:proofErr w:type="gramStart"/>
      <w:r w:rsidR="00F57A23" w:rsidRPr="00221F61">
        <w:rPr>
          <w:rFonts w:ascii="Times New Roman" w:hAnsi="Times New Roman" w:cs="Times New Roman"/>
          <w:sz w:val="26"/>
          <w:szCs w:val="26"/>
        </w:rPr>
        <w:t xml:space="preserve">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аккредитация, аттестация, допуск, прием квалификационных экзаменов; получение и предоставление выплат, возмещение расходов; регистрация прав, предметов; проставление </w:t>
      </w:r>
      <w:proofErr w:type="spellStart"/>
      <w:r w:rsidR="00F57A23" w:rsidRPr="00221F61">
        <w:rPr>
          <w:rFonts w:ascii="Times New Roman" w:hAnsi="Times New Roman" w:cs="Times New Roman"/>
          <w:sz w:val="26"/>
          <w:szCs w:val="26"/>
        </w:rPr>
        <w:t>апостиля</w:t>
      </w:r>
      <w:proofErr w:type="spellEnd"/>
      <w:r w:rsidR="00F57A23" w:rsidRPr="00221F61">
        <w:rPr>
          <w:rFonts w:ascii="Times New Roman" w:hAnsi="Times New Roman" w:cs="Times New Roman"/>
          <w:sz w:val="26"/>
          <w:szCs w:val="26"/>
        </w:rPr>
        <w:t>, удостоверение подлинности; рассмотрение запросов, ходатайств, уведомлений, жалоб;</w:t>
      </w:r>
      <w:proofErr w:type="gramEnd"/>
      <w:r w:rsidR="00F57A23" w:rsidRPr="00221F61">
        <w:rPr>
          <w:rFonts w:ascii="Times New Roman" w:hAnsi="Times New Roman" w:cs="Times New Roman"/>
          <w:sz w:val="26"/>
          <w:szCs w:val="26"/>
        </w:rPr>
        <w:t xml:space="preserve"> </w:t>
      </w:r>
      <w:proofErr w:type="gramStart"/>
      <w:r w:rsidR="00F57A23" w:rsidRPr="00221F61">
        <w:rPr>
          <w:rFonts w:ascii="Times New Roman" w:hAnsi="Times New Roman" w:cs="Times New Roman"/>
          <w:sz w:val="26"/>
          <w:szCs w:val="26"/>
        </w:rPr>
        <w:t>проведение консультаций;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proofErr w:type="gramEnd"/>
    </w:p>
    <w:p w:rsidR="00687FD0" w:rsidRPr="00221F61" w:rsidRDefault="00687FD0" w:rsidP="00EE5D91">
      <w:pPr>
        <w:pStyle w:val="ConsPlusNormal"/>
        <w:outlineLvl w:val="1"/>
        <w:rPr>
          <w:rFonts w:ascii="Times New Roman" w:hAnsi="Times New Roman" w:cs="Times New Roman"/>
          <w:b/>
          <w:sz w:val="26"/>
          <w:szCs w:val="26"/>
        </w:rPr>
      </w:pPr>
    </w:p>
    <w:p w:rsidR="00AB579B" w:rsidRPr="00221F61" w:rsidRDefault="00AB579B" w:rsidP="002913FD">
      <w:pPr>
        <w:pStyle w:val="ConsPlusNormal"/>
        <w:jc w:val="center"/>
        <w:outlineLvl w:val="1"/>
        <w:rPr>
          <w:rFonts w:ascii="Times New Roman" w:hAnsi="Times New Roman" w:cs="Times New Roman"/>
          <w:b/>
          <w:sz w:val="26"/>
          <w:szCs w:val="26"/>
        </w:rPr>
      </w:pPr>
      <w:r w:rsidRPr="00221F61">
        <w:rPr>
          <w:rFonts w:ascii="Times New Roman" w:hAnsi="Times New Roman" w:cs="Times New Roman"/>
          <w:b/>
          <w:sz w:val="26"/>
          <w:szCs w:val="26"/>
        </w:rPr>
        <w:t>III. Должностные обязанности, права и ответственность</w:t>
      </w:r>
    </w:p>
    <w:p w:rsidR="00AB579B" w:rsidRPr="00221F61" w:rsidRDefault="00AB579B" w:rsidP="005601E0">
      <w:pPr>
        <w:pStyle w:val="ConsPlusNormal"/>
        <w:ind w:firstLine="709"/>
        <w:jc w:val="both"/>
        <w:rPr>
          <w:rFonts w:ascii="Times New Roman" w:hAnsi="Times New Roman" w:cs="Times New Roman"/>
          <w:sz w:val="26"/>
          <w:szCs w:val="26"/>
        </w:rPr>
      </w:pPr>
    </w:p>
    <w:p w:rsidR="00531381" w:rsidRPr="00221F61" w:rsidRDefault="00531381" w:rsidP="005601E0">
      <w:pPr>
        <w:widowControl w:val="0"/>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19, 20, 20.1, 20.2 Федерального закона от 27.07.2004 №79</w:t>
      </w:r>
      <w:r w:rsidR="0035691C" w:rsidRPr="00221F61">
        <w:rPr>
          <w:rFonts w:ascii="Times New Roman" w:hAnsi="Times New Roman" w:cs="Times New Roman"/>
          <w:sz w:val="26"/>
          <w:szCs w:val="26"/>
        </w:rPr>
        <w:t>–</w:t>
      </w:r>
      <w:r w:rsidRPr="00221F61">
        <w:rPr>
          <w:rFonts w:ascii="Times New Roman" w:hAnsi="Times New Roman" w:cs="Times New Roman"/>
          <w:sz w:val="26"/>
          <w:szCs w:val="26"/>
        </w:rPr>
        <w:t>ФЗ «О государственной гражданской службе Российской Федерации».</w:t>
      </w:r>
    </w:p>
    <w:p w:rsidR="00531381" w:rsidRPr="00221F61" w:rsidRDefault="00531381" w:rsidP="005601E0">
      <w:pPr>
        <w:spacing w:after="0" w:line="240" w:lineRule="auto"/>
        <w:ind w:firstLine="709"/>
        <w:jc w:val="both"/>
        <w:rPr>
          <w:rFonts w:ascii="Times New Roman" w:hAnsi="Times New Roman" w:cs="Times New Roman"/>
          <w:sz w:val="26"/>
          <w:szCs w:val="26"/>
        </w:rPr>
      </w:pPr>
    </w:p>
    <w:p w:rsidR="00D94213" w:rsidRPr="00221F61" w:rsidRDefault="00D94213" w:rsidP="00D94213">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 В целях реализации задач и функций, возложенны</w:t>
      </w:r>
      <w:r w:rsidR="003F63B3">
        <w:rPr>
          <w:rFonts w:ascii="Times New Roman" w:hAnsi="Times New Roman" w:cs="Times New Roman"/>
          <w:sz w:val="26"/>
          <w:szCs w:val="26"/>
        </w:rPr>
        <w:t xml:space="preserve">х на отдел камеральных проверок </w:t>
      </w:r>
      <w:r w:rsidRPr="00221F61">
        <w:rPr>
          <w:rFonts w:ascii="Times New Roman" w:hAnsi="Times New Roman" w:cs="Times New Roman"/>
          <w:sz w:val="26"/>
          <w:szCs w:val="26"/>
        </w:rPr>
        <w:t>№</w:t>
      </w:r>
      <w:r w:rsidR="003F63B3">
        <w:rPr>
          <w:rFonts w:ascii="Times New Roman" w:hAnsi="Times New Roman" w:cs="Times New Roman"/>
          <w:sz w:val="26"/>
          <w:szCs w:val="26"/>
        </w:rPr>
        <w:t>1</w:t>
      </w:r>
      <w:r w:rsidRPr="00221F61">
        <w:rPr>
          <w:rFonts w:ascii="Times New Roman" w:hAnsi="Times New Roman" w:cs="Times New Roman"/>
          <w:sz w:val="26"/>
          <w:szCs w:val="26"/>
        </w:rPr>
        <w:t xml:space="preserve"> (далее – Отдел) и на Межрайонную инспекции Федеральной налоговой службы №13 по Иркутской области (далее – Инспекция), Старший государственный налоговый инспектор обязан: </w:t>
      </w:r>
    </w:p>
    <w:p w:rsidR="00DB7A04" w:rsidRPr="00221F61" w:rsidRDefault="00DB7A04" w:rsidP="005601E0">
      <w:pPr>
        <w:spacing w:after="0" w:line="240" w:lineRule="auto"/>
        <w:ind w:firstLine="709"/>
        <w:jc w:val="both"/>
        <w:rPr>
          <w:rFonts w:ascii="Times New Roman" w:hAnsi="Times New Roman" w:cs="Times New Roman"/>
          <w:sz w:val="26"/>
          <w:szCs w:val="26"/>
        </w:rPr>
      </w:pP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8.1. Проводить консультации налогоплательщиков по предмету деятельности Отдела.</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8.2. Обеспечивать полноту, достоверность и своевременность ведения информационных ресурсов прикладных программных комплексов ФНС России.</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8.3.Участвовать в изучении показателей   работы   Отдела, выявлять проблемы   и   причины ненадлежащего качества выполнения работ.</w:t>
      </w:r>
    </w:p>
    <w:p w:rsidR="0088351D" w:rsidRPr="00221F61" w:rsidRDefault="0088351D" w:rsidP="00687FD0">
      <w:pPr>
        <w:pStyle w:val="31"/>
        <w:spacing w:after="0" w:line="240" w:lineRule="auto"/>
        <w:ind w:left="0" w:firstLine="709"/>
        <w:jc w:val="both"/>
        <w:rPr>
          <w:rFonts w:ascii="Times New Roman" w:hAnsi="Times New Roman"/>
          <w:sz w:val="26"/>
          <w:szCs w:val="26"/>
        </w:rPr>
      </w:pPr>
      <w:r w:rsidRPr="00221F61">
        <w:rPr>
          <w:rFonts w:ascii="Times New Roman" w:hAnsi="Times New Roman"/>
          <w:sz w:val="26"/>
          <w:szCs w:val="26"/>
        </w:rPr>
        <w:t>8.4. Участвовать в формировании установленной отчетности по предмету деятельности Отдела.</w:t>
      </w:r>
    </w:p>
    <w:p w:rsidR="0088351D" w:rsidRPr="00221F61" w:rsidRDefault="0088351D" w:rsidP="00687FD0">
      <w:pPr>
        <w:pStyle w:val="3"/>
        <w:spacing w:after="0" w:line="240" w:lineRule="auto"/>
        <w:ind w:firstLine="709"/>
        <w:jc w:val="both"/>
        <w:rPr>
          <w:rFonts w:ascii="Times New Roman" w:hAnsi="Times New Roman"/>
          <w:sz w:val="26"/>
          <w:szCs w:val="26"/>
        </w:rPr>
      </w:pPr>
      <w:r w:rsidRPr="00221F61">
        <w:rPr>
          <w:rFonts w:ascii="Times New Roman" w:hAnsi="Times New Roman"/>
          <w:sz w:val="26"/>
          <w:szCs w:val="26"/>
        </w:rPr>
        <w:t>8.5. Осуществлять мероприятия налогового контроля за со</w:t>
      </w:r>
      <w:r w:rsidR="00687FD0" w:rsidRPr="00221F61">
        <w:rPr>
          <w:rFonts w:ascii="Times New Roman" w:hAnsi="Times New Roman"/>
          <w:sz w:val="26"/>
          <w:szCs w:val="26"/>
        </w:rPr>
        <w:t>блюдением налогоплательщиками–</w:t>
      </w:r>
      <w:r w:rsidRPr="00221F61">
        <w:rPr>
          <w:rFonts w:ascii="Times New Roman" w:hAnsi="Times New Roman"/>
          <w:sz w:val="26"/>
          <w:szCs w:val="26"/>
        </w:rPr>
        <w:t>юридическими лицами и индивидуальными предпринимателями, состоящими на налоговом учете в Инспекции, законодательных, иных нормативных правовых актов о налогах и сборах и принятых в соответствии с ними нормативных правовых актов, правильностью исчисления, полнотой и своевременностью внесения в соответствующие бюджеты и внебюджетные фонды налогов, сборов и иных обязательных платежей.</w:t>
      </w:r>
    </w:p>
    <w:p w:rsidR="0088351D" w:rsidRPr="00221F61" w:rsidRDefault="0088351D" w:rsidP="00687FD0">
      <w:pPr>
        <w:pStyle w:val="3"/>
        <w:spacing w:after="0" w:line="240" w:lineRule="auto"/>
        <w:ind w:firstLine="709"/>
        <w:jc w:val="both"/>
        <w:rPr>
          <w:rFonts w:ascii="Times New Roman" w:hAnsi="Times New Roman"/>
          <w:sz w:val="26"/>
          <w:szCs w:val="26"/>
        </w:rPr>
      </w:pPr>
      <w:r w:rsidRPr="00221F61">
        <w:rPr>
          <w:rFonts w:ascii="Times New Roman" w:hAnsi="Times New Roman"/>
          <w:sz w:val="26"/>
          <w:szCs w:val="26"/>
        </w:rPr>
        <w:t>8.</w:t>
      </w:r>
      <w:r w:rsidRPr="00221F61">
        <w:rPr>
          <w:rFonts w:ascii="Times New Roman" w:hAnsi="Times New Roman"/>
          <w:sz w:val="26"/>
          <w:szCs w:val="26"/>
          <w:lang w:val="ru-RU"/>
        </w:rPr>
        <w:t>6</w:t>
      </w:r>
      <w:r w:rsidRPr="00221F61">
        <w:rPr>
          <w:rFonts w:ascii="Times New Roman" w:hAnsi="Times New Roman"/>
          <w:sz w:val="26"/>
          <w:szCs w:val="26"/>
        </w:rPr>
        <w:t xml:space="preserve">. Проводить камеральные проверки налоговых деклараций. </w:t>
      </w:r>
    </w:p>
    <w:p w:rsidR="0088351D" w:rsidRPr="00221F61" w:rsidRDefault="0088351D" w:rsidP="00687FD0">
      <w:pPr>
        <w:pStyle w:val="3"/>
        <w:spacing w:after="0" w:line="240" w:lineRule="auto"/>
        <w:ind w:firstLine="709"/>
        <w:jc w:val="both"/>
        <w:rPr>
          <w:rFonts w:ascii="Times New Roman" w:hAnsi="Times New Roman"/>
          <w:sz w:val="26"/>
          <w:szCs w:val="26"/>
        </w:rPr>
      </w:pPr>
      <w:r w:rsidRPr="00221F61">
        <w:rPr>
          <w:rFonts w:ascii="Times New Roman" w:hAnsi="Times New Roman"/>
          <w:sz w:val="26"/>
          <w:szCs w:val="26"/>
        </w:rPr>
        <w:t>8.7. Осуществлять мониторинг и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отчетности и косвенной информации из внутренних и внешних источников о деятельности налогоплательщиков в целях качественного и результативного проведения мероприятий налогового контроля.</w:t>
      </w:r>
    </w:p>
    <w:p w:rsidR="0088351D" w:rsidRPr="00221F61" w:rsidRDefault="0088351D" w:rsidP="00687FD0">
      <w:pPr>
        <w:pStyle w:val="3"/>
        <w:tabs>
          <w:tab w:val="left" w:pos="567"/>
          <w:tab w:val="num" w:pos="1020"/>
        </w:tabs>
        <w:spacing w:after="0" w:line="240" w:lineRule="auto"/>
        <w:ind w:firstLine="709"/>
        <w:jc w:val="both"/>
        <w:rPr>
          <w:rFonts w:ascii="Times New Roman" w:hAnsi="Times New Roman"/>
          <w:sz w:val="26"/>
          <w:szCs w:val="26"/>
        </w:rPr>
      </w:pPr>
      <w:r w:rsidRPr="00221F61">
        <w:rPr>
          <w:rFonts w:ascii="Times New Roman" w:hAnsi="Times New Roman"/>
          <w:sz w:val="26"/>
          <w:szCs w:val="26"/>
        </w:rPr>
        <w:lastRenderedPageBreak/>
        <w:t>8.8. Анализировать представленные сведения (копии документов), полученных при проведении мероприятий налогового контроля.</w:t>
      </w:r>
    </w:p>
    <w:p w:rsidR="0088351D" w:rsidRPr="00221F61" w:rsidRDefault="0088351D" w:rsidP="00687FD0">
      <w:pPr>
        <w:numPr>
          <w:ilvl w:val="12"/>
          <w:numId w:val="0"/>
        </w:num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8.9.Проводить анализ схем уклонения от налогообложения, выработку предложений по их предотвращению. </w:t>
      </w:r>
    </w:p>
    <w:p w:rsidR="0088351D" w:rsidRPr="00221F61" w:rsidRDefault="0088351D" w:rsidP="00687FD0">
      <w:pPr>
        <w:numPr>
          <w:ilvl w:val="12"/>
          <w:numId w:val="0"/>
        </w:num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8.10.Участвовать в работе по получению и использованию информации о деятельности налогоплательщиков из внешних источников, анализу указанной информации в целях качественного и результативного проведения мероприятий налогового контроля.</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8.11.Обеспечивать сбор качественной доказательственной базы в процессе камеральной налоговой проверки.</w:t>
      </w:r>
    </w:p>
    <w:p w:rsidR="0088351D" w:rsidRPr="00221F61" w:rsidRDefault="0088351D" w:rsidP="00687FD0">
      <w:pPr>
        <w:pStyle w:val="3"/>
        <w:spacing w:after="0" w:line="240" w:lineRule="auto"/>
        <w:ind w:firstLine="709"/>
        <w:jc w:val="both"/>
        <w:rPr>
          <w:rFonts w:ascii="Times New Roman" w:hAnsi="Times New Roman"/>
          <w:sz w:val="26"/>
          <w:szCs w:val="26"/>
        </w:rPr>
      </w:pPr>
      <w:r w:rsidRPr="00221F61">
        <w:rPr>
          <w:rFonts w:ascii="Times New Roman" w:hAnsi="Times New Roman"/>
          <w:sz w:val="26"/>
          <w:szCs w:val="26"/>
        </w:rPr>
        <w:t>8.12.В случае выявления нарушений законодательства Российской Федерации о налогах и сборах формировать приложения к акту камеральной налоговой проверки и организовывать ознакомление проверяемого налогоплательщика с материалами проверки.</w:t>
      </w:r>
    </w:p>
    <w:p w:rsidR="0088351D" w:rsidRPr="00221F61" w:rsidRDefault="0088351D" w:rsidP="00687FD0">
      <w:pPr>
        <w:pStyle w:val="3"/>
        <w:spacing w:after="0" w:line="240" w:lineRule="auto"/>
        <w:ind w:firstLine="709"/>
        <w:jc w:val="both"/>
        <w:rPr>
          <w:rFonts w:ascii="Times New Roman" w:hAnsi="Times New Roman"/>
          <w:sz w:val="26"/>
          <w:szCs w:val="26"/>
        </w:rPr>
      </w:pPr>
      <w:r w:rsidRPr="00221F61">
        <w:rPr>
          <w:rFonts w:ascii="Times New Roman" w:hAnsi="Times New Roman"/>
          <w:sz w:val="26"/>
          <w:szCs w:val="26"/>
        </w:rPr>
        <w:t>8.13. Оформлять результаты камеральных налоговых проверок.</w:t>
      </w:r>
    </w:p>
    <w:p w:rsidR="0088351D" w:rsidRPr="00221F61" w:rsidRDefault="0088351D" w:rsidP="00687FD0">
      <w:pPr>
        <w:pStyle w:val="3"/>
        <w:spacing w:after="0" w:line="240" w:lineRule="auto"/>
        <w:ind w:firstLine="709"/>
        <w:jc w:val="both"/>
        <w:rPr>
          <w:rFonts w:ascii="Times New Roman" w:hAnsi="Times New Roman"/>
          <w:sz w:val="26"/>
          <w:szCs w:val="26"/>
        </w:rPr>
      </w:pPr>
      <w:r w:rsidRPr="00221F61">
        <w:rPr>
          <w:rFonts w:ascii="Times New Roman" w:hAnsi="Times New Roman"/>
          <w:sz w:val="26"/>
          <w:szCs w:val="26"/>
        </w:rPr>
        <w:t>8.14. Согласовывать с  правовым отделом  материалы камеральных налоговых проверок для обеспечения производства по делам о налоговых правонарушениях.</w:t>
      </w:r>
    </w:p>
    <w:p w:rsidR="0088351D" w:rsidRPr="00221F61" w:rsidRDefault="0088351D" w:rsidP="00687FD0">
      <w:pPr>
        <w:pStyle w:val="3"/>
        <w:tabs>
          <w:tab w:val="left" w:pos="567"/>
          <w:tab w:val="num" w:pos="1020"/>
        </w:tabs>
        <w:spacing w:after="0" w:line="240" w:lineRule="auto"/>
        <w:ind w:firstLine="709"/>
        <w:jc w:val="both"/>
        <w:rPr>
          <w:rFonts w:ascii="Times New Roman" w:hAnsi="Times New Roman"/>
          <w:sz w:val="26"/>
          <w:szCs w:val="26"/>
        </w:rPr>
      </w:pPr>
      <w:r w:rsidRPr="00221F61">
        <w:rPr>
          <w:rFonts w:ascii="Times New Roman" w:hAnsi="Times New Roman"/>
          <w:sz w:val="26"/>
          <w:szCs w:val="26"/>
        </w:rPr>
        <w:t>8.15. Принимать меры ответственности к налогоплательщикам, не предоставляющих налоговую и бухгалтерскую отчетность в установленные сроки.</w:t>
      </w:r>
    </w:p>
    <w:p w:rsidR="0088351D" w:rsidRPr="00221F61" w:rsidRDefault="0088351D" w:rsidP="00687FD0">
      <w:pPr>
        <w:pStyle w:val="31"/>
        <w:spacing w:after="0" w:line="240" w:lineRule="auto"/>
        <w:ind w:left="0" w:firstLine="709"/>
        <w:jc w:val="both"/>
        <w:rPr>
          <w:rFonts w:ascii="Times New Roman" w:hAnsi="Times New Roman"/>
          <w:sz w:val="26"/>
          <w:szCs w:val="26"/>
        </w:rPr>
      </w:pPr>
      <w:r w:rsidRPr="00221F61">
        <w:rPr>
          <w:rFonts w:ascii="Times New Roman" w:hAnsi="Times New Roman"/>
          <w:sz w:val="26"/>
          <w:szCs w:val="26"/>
        </w:rPr>
        <w:t>8.1</w:t>
      </w:r>
      <w:r w:rsidRPr="00221F61">
        <w:rPr>
          <w:rFonts w:ascii="Times New Roman" w:hAnsi="Times New Roman"/>
          <w:sz w:val="26"/>
          <w:szCs w:val="26"/>
          <w:lang w:val="ru-RU"/>
        </w:rPr>
        <w:t>6</w:t>
      </w:r>
      <w:r w:rsidRPr="00221F61">
        <w:rPr>
          <w:rFonts w:ascii="Times New Roman" w:hAnsi="Times New Roman"/>
          <w:sz w:val="26"/>
          <w:szCs w:val="26"/>
        </w:rPr>
        <w:t>. Выносить решения о приостановлении (возобновлении) операций по счетам налогоплательщиков – юридических лиц в случае непредставления или отказа в представлении налоговой отчетности.</w:t>
      </w:r>
    </w:p>
    <w:p w:rsidR="0088351D" w:rsidRPr="00221F61" w:rsidRDefault="0088351D" w:rsidP="00687FD0">
      <w:pPr>
        <w:pStyle w:val="3"/>
        <w:tabs>
          <w:tab w:val="left" w:pos="567"/>
          <w:tab w:val="num" w:pos="1020"/>
        </w:tabs>
        <w:spacing w:after="0" w:line="240" w:lineRule="auto"/>
        <w:ind w:firstLine="709"/>
        <w:jc w:val="both"/>
        <w:rPr>
          <w:rFonts w:ascii="Times New Roman" w:hAnsi="Times New Roman"/>
          <w:sz w:val="26"/>
          <w:szCs w:val="26"/>
        </w:rPr>
      </w:pPr>
      <w:r w:rsidRPr="00221F61">
        <w:rPr>
          <w:rFonts w:ascii="Times New Roman" w:hAnsi="Times New Roman"/>
          <w:sz w:val="26"/>
          <w:szCs w:val="26"/>
        </w:rPr>
        <w:t>8.17. Осуществлять производство по делам о налоговых и административных правонарушениях (составлять протоколы об административных правонарушениях) в соответствии с законодательно установленными требованиями и сроками.</w:t>
      </w:r>
    </w:p>
    <w:p w:rsidR="0088351D" w:rsidRPr="00221F61" w:rsidRDefault="0088351D" w:rsidP="00687FD0">
      <w:pPr>
        <w:pStyle w:val="3"/>
        <w:tabs>
          <w:tab w:val="left" w:pos="567"/>
          <w:tab w:val="num" w:pos="1020"/>
        </w:tabs>
        <w:spacing w:after="0" w:line="240" w:lineRule="auto"/>
        <w:ind w:firstLine="709"/>
        <w:jc w:val="both"/>
        <w:rPr>
          <w:rFonts w:ascii="Times New Roman" w:hAnsi="Times New Roman"/>
          <w:sz w:val="26"/>
          <w:szCs w:val="26"/>
        </w:rPr>
      </w:pPr>
      <w:r w:rsidRPr="00221F61">
        <w:rPr>
          <w:rFonts w:ascii="Times New Roman" w:hAnsi="Times New Roman"/>
          <w:sz w:val="26"/>
          <w:szCs w:val="26"/>
        </w:rPr>
        <w:t>8.18. Осуществлять производство по делам о нарушениях законодательства о налогах и сборах в отношении органов, уполномоченных лиц, не предоставивших в налоговые органы информацию, необходимую для налогового контроля.</w:t>
      </w:r>
    </w:p>
    <w:p w:rsidR="0088351D" w:rsidRPr="00221F61" w:rsidRDefault="0088351D" w:rsidP="00687FD0">
      <w:pPr>
        <w:pStyle w:val="3"/>
        <w:tabs>
          <w:tab w:val="left" w:pos="567"/>
          <w:tab w:val="num" w:pos="1020"/>
        </w:tabs>
        <w:spacing w:after="0" w:line="240" w:lineRule="auto"/>
        <w:ind w:firstLine="709"/>
        <w:jc w:val="both"/>
        <w:rPr>
          <w:rFonts w:ascii="Times New Roman" w:hAnsi="Times New Roman"/>
          <w:noProof/>
          <w:sz w:val="26"/>
          <w:szCs w:val="26"/>
        </w:rPr>
      </w:pPr>
      <w:r w:rsidRPr="00221F61">
        <w:rPr>
          <w:rFonts w:ascii="Times New Roman" w:hAnsi="Times New Roman"/>
          <w:noProof/>
          <w:sz w:val="26"/>
          <w:szCs w:val="26"/>
        </w:rPr>
        <w:t>8.19. Корректировать информацию о налогоплательщике в базе данных посредством служебных записок.</w:t>
      </w:r>
    </w:p>
    <w:p w:rsidR="0088351D" w:rsidRPr="00221F61" w:rsidRDefault="0088351D" w:rsidP="00687FD0">
      <w:pPr>
        <w:pStyle w:val="3"/>
        <w:tabs>
          <w:tab w:val="left" w:pos="567"/>
          <w:tab w:val="num" w:pos="1020"/>
        </w:tabs>
        <w:spacing w:after="0" w:line="240" w:lineRule="auto"/>
        <w:ind w:firstLine="709"/>
        <w:jc w:val="both"/>
        <w:rPr>
          <w:rFonts w:ascii="Times New Roman" w:hAnsi="Times New Roman"/>
          <w:sz w:val="26"/>
          <w:szCs w:val="26"/>
        </w:rPr>
      </w:pPr>
      <w:r w:rsidRPr="00221F61">
        <w:rPr>
          <w:rFonts w:ascii="Times New Roman" w:hAnsi="Times New Roman"/>
          <w:sz w:val="26"/>
          <w:szCs w:val="26"/>
        </w:rPr>
        <w:t>8.20. Принимать меры по взысканию сумм неуплаченных (не полностью уплаченных) налогоплательщиками налогов и сборов по выявленным в ходе камеральных проверок нарушениям, а так же налоговых и административных санкций, предъявленных за эти нарушения, в том числе в судебном порядке.</w:t>
      </w:r>
    </w:p>
    <w:p w:rsidR="0088351D" w:rsidRPr="00221F61" w:rsidRDefault="0088351D" w:rsidP="00687FD0">
      <w:pPr>
        <w:pStyle w:val="31"/>
        <w:spacing w:after="0" w:line="240" w:lineRule="auto"/>
        <w:ind w:left="0" w:firstLine="709"/>
        <w:jc w:val="both"/>
        <w:rPr>
          <w:rFonts w:ascii="Times New Roman" w:hAnsi="Times New Roman"/>
          <w:sz w:val="26"/>
          <w:szCs w:val="26"/>
        </w:rPr>
      </w:pPr>
      <w:r w:rsidRPr="00221F61">
        <w:rPr>
          <w:rFonts w:ascii="Times New Roman" w:hAnsi="Times New Roman"/>
          <w:sz w:val="26"/>
          <w:szCs w:val="26"/>
        </w:rPr>
        <w:t>8.21. Осуществлять взаимодействие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88351D" w:rsidRPr="00221F61" w:rsidRDefault="0088351D" w:rsidP="00687FD0">
      <w:pPr>
        <w:pStyle w:val="ab"/>
        <w:numPr>
          <w:ilvl w:val="12"/>
          <w:numId w:val="0"/>
        </w:numPr>
        <w:spacing w:after="0" w:line="240" w:lineRule="auto"/>
        <w:ind w:firstLine="709"/>
        <w:jc w:val="both"/>
        <w:rPr>
          <w:rFonts w:ascii="Times New Roman" w:hAnsi="Times New Roman"/>
          <w:sz w:val="26"/>
          <w:szCs w:val="26"/>
        </w:rPr>
      </w:pPr>
      <w:r w:rsidRPr="00221F61">
        <w:rPr>
          <w:rFonts w:ascii="Times New Roman" w:hAnsi="Times New Roman"/>
          <w:sz w:val="26"/>
          <w:szCs w:val="26"/>
        </w:rPr>
        <w:t>8.22. Осуществлять контроль над соблюдением налогоплательщиками, налоговыми агентами налогового законодательства.</w:t>
      </w:r>
    </w:p>
    <w:p w:rsidR="0088351D" w:rsidRPr="00221F61" w:rsidRDefault="0088351D" w:rsidP="00687FD0">
      <w:pPr>
        <w:pStyle w:val="ab"/>
        <w:spacing w:after="0" w:line="240" w:lineRule="auto"/>
        <w:ind w:firstLine="709"/>
        <w:jc w:val="both"/>
        <w:rPr>
          <w:rFonts w:ascii="Times New Roman" w:hAnsi="Times New Roman"/>
          <w:sz w:val="26"/>
          <w:szCs w:val="26"/>
        </w:rPr>
      </w:pPr>
      <w:r w:rsidRPr="00221F61">
        <w:rPr>
          <w:rFonts w:ascii="Times New Roman" w:hAnsi="Times New Roman"/>
          <w:sz w:val="26"/>
          <w:szCs w:val="26"/>
        </w:rPr>
        <w:t>8.23. Осуществля</w:t>
      </w:r>
      <w:r w:rsidR="00EF78B0" w:rsidRPr="00221F61">
        <w:rPr>
          <w:rFonts w:ascii="Times New Roman" w:hAnsi="Times New Roman"/>
          <w:sz w:val="26"/>
          <w:szCs w:val="26"/>
        </w:rPr>
        <w:t>ть работы по анализу финансово–</w:t>
      </w:r>
      <w:r w:rsidRPr="00221F61">
        <w:rPr>
          <w:rFonts w:ascii="Times New Roman" w:hAnsi="Times New Roman"/>
          <w:sz w:val="26"/>
          <w:szCs w:val="26"/>
        </w:rPr>
        <w:t>хозяйственной деятельности налогоплательщиков, плательщиков сборов и налоговых агентов, планируемых для включения в план выездных налоговых проверок.</w:t>
      </w:r>
    </w:p>
    <w:p w:rsidR="0088351D" w:rsidRPr="00221F61" w:rsidRDefault="0088351D" w:rsidP="00687FD0">
      <w:pPr>
        <w:numPr>
          <w:ilvl w:val="12"/>
          <w:numId w:val="0"/>
        </w:num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8.24. </w:t>
      </w:r>
      <w:proofErr w:type="gramStart"/>
      <w:r w:rsidRPr="00221F61">
        <w:rPr>
          <w:rFonts w:ascii="Times New Roman" w:hAnsi="Times New Roman" w:cs="Times New Roman"/>
          <w:sz w:val="26"/>
          <w:szCs w:val="26"/>
        </w:rPr>
        <w:t xml:space="preserve">Обобщать и анализировать информацию об организации, осуществлении и результативности контрольной работы, осуществлять анализ эффективности применяемых методов проведения налоговых проверок, оценку, отбор и распространение лучшего опыта, выработку и внесение предложений по </w:t>
      </w:r>
      <w:r w:rsidRPr="00221F61">
        <w:rPr>
          <w:rFonts w:ascii="Times New Roman" w:hAnsi="Times New Roman" w:cs="Times New Roman"/>
          <w:sz w:val="26"/>
          <w:szCs w:val="26"/>
        </w:rPr>
        <w:lastRenderedPageBreak/>
        <w:t>организации и осуществлению работы по совершенствованию методов контрольной работы, по привлечению и использованию дополнительных источников информации для повышения эффективности подготовительной работы (предварительного анализа).</w:t>
      </w:r>
      <w:proofErr w:type="gramEnd"/>
    </w:p>
    <w:p w:rsidR="0088351D" w:rsidRPr="00221F61" w:rsidRDefault="0088351D" w:rsidP="00687FD0">
      <w:pPr>
        <w:pStyle w:val="31"/>
        <w:spacing w:after="0" w:line="240" w:lineRule="auto"/>
        <w:ind w:left="0" w:firstLine="709"/>
        <w:jc w:val="both"/>
        <w:rPr>
          <w:rFonts w:ascii="Times New Roman" w:hAnsi="Times New Roman"/>
          <w:sz w:val="26"/>
          <w:szCs w:val="26"/>
        </w:rPr>
      </w:pPr>
      <w:r w:rsidRPr="00221F61">
        <w:rPr>
          <w:rFonts w:ascii="Times New Roman" w:hAnsi="Times New Roman"/>
          <w:sz w:val="26"/>
          <w:szCs w:val="26"/>
        </w:rPr>
        <w:t>8.25. Взаимодействовать с отделом информатизации  Инспекции по вопросу отражения уточненных налоговых деклараций прошлых периодов.</w:t>
      </w:r>
    </w:p>
    <w:p w:rsidR="0088351D" w:rsidRPr="00221F61" w:rsidRDefault="0088351D" w:rsidP="00687FD0">
      <w:pPr>
        <w:pStyle w:val="31"/>
        <w:spacing w:after="0" w:line="240" w:lineRule="auto"/>
        <w:ind w:left="0" w:firstLine="709"/>
        <w:jc w:val="both"/>
        <w:rPr>
          <w:rFonts w:ascii="Times New Roman" w:hAnsi="Times New Roman"/>
          <w:sz w:val="26"/>
          <w:szCs w:val="26"/>
        </w:rPr>
      </w:pPr>
      <w:r w:rsidRPr="00221F61">
        <w:rPr>
          <w:rFonts w:ascii="Times New Roman" w:hAnsi="Times New Roman"/>
          <w:sz w:val="26"/>
          <w:szCs w:val="26"/>
        </w:rPr>
        <w:t>8.2</w:t>
      </w:r>
      <w:r w:rsidRPr="00221F61">
        <w:rPr>
          <w:rFonts w:ascii="Times New Roman" w:hAnsi="Times New Roman"/>
          <w:sz w:val="26"/>
          <w:szCs w:val="26"/>
          <w:lang w:val="ru-RU"/>
        </w:rPr>
        <w:t>6</w:t>
      </w:r>
      <w:r w:rsidRPr="00221F61">
        <w:rPr>
          <w:rFonts w:ascii="Times New Roman" w:hAnsi="Times New Roman"/>
          <w:sz w:val="26"/>
          <w:szCs w:val="26"/>
        </w:rPr>
        <w:t xml:space="preserve">. Приводить в соответствие налоговые обязательства налогоплательщиков в </w:t>
      </w:r>
      <w:r w:rsidR="00915B18" w:rsidRPr="00221F61">
        <w:rPr>
          <w:rFonts w:ascii="Times New Roman" w:hAnsi="Times New Roman"/>
          <w:sz w:val="26"/>
          <w:szCs w:val="26"/>
          <w:lang w:val="ru-RU"/>
        </w:rPr>
        <w:t>автоматизированной информационной системе</w:t>
      </w:r>
      <w:r w:rsidRPr="00221F61">
        <w:rPr>
          <w:rFonts w:ascii="Times New Roman" w:hAnsi="Times New Roman"/>
          <w:sz w:val="26"/>
          <w:szCs w:val="26"/>
        </w:rPr>
        <w:t xml:space="preserve"> </w:t>
      </w:r>
      <w:r w:rsidR="00915B18" w:rsidRPr="00221F61">
        <w:rPr>
          <w:rFonts w:ascii="Times New Roman" w:hAnsi="Times New Roman"/>
          <w:sz w:val="26"/>
          <w:szCs w:val="26"/>
        </w:rPr>
        <w:t>«Налог</w:t>
      </w:r>
      <w:r w:rsidR="00EF78B0" w:rsidRPr="00221F61">
        <w:rPr>
          <w:rFonts w:ascii="Times New Roman" w:hAnsi="Times New Roman"/>
          <w:sz w:val="26"/>
          <w:szCs w:val="26"/>
        </w:rPr>
        <w:t>–</w:t>
      </w:r>
      <w:r w:rsidR="00915B18" w:rsidRPr="00221F61">
        <w:rPr>
          <w:rFonts w:ascii="Times New Roman" w:hAnsi="Times New Roman"/>
          <w:sz w:val="26"/>
          <w:szCs w:val="26"/>
        </w:rPr>
        <w:t>3»</w:t>
      </w:r>
      <w:r w:rsidR="00915B18" w:rsidRPr="00221F61">
        <w:rPr>
          <w:rFonts w:ascii="Times New Roman" w:hAnsi="Times New Roman"/>
          <w:sz w:val="26"/>
          <w:szCs w:val="26"/>
          <w:lang w:val="ru-RU"/>
        </w:rPr>
        <w:t xml:space="preserve"> (далее </w:t>
      </w:r>
      <w:r w:rsidR="00EF78B0" w:rsidRPr="00221F61">
        <w:rPr>
          <w:rFonts w:ascii="Times New Roman" w:hAnsi="Times New Roman"/>
          <w:sz w:val="26"/>
          <w:szCs w:val="26"/>
          <w:lang w:val="ru-RU"/>
        </w:rPr>
        <w:t>–</w:t>
      </w:r>
      <w:r w:rsidR="00915B18" w:rsidRPr="00221F61">
        <w:rPr>
          <w:rFonts w:ascii="Times New Roman" w:hAnsi="Times New Roman"/>
          <w:sz w:val="26"/>
          <w:szCs w:val="26"/>
          <w:lang w:val="ru-RU"/>
        </w:rPr>
        <w:t xml:space="preserve"> </w:t>
      </w:r>
      <w:r w:rsidR="00915B18" w:rsidRPr="00221F61">
        <w:rPr>
          <w:rFonts w:ascii="Times New Roman" w:hAnsi="Times New Roman"/>
          <w:sz w:val="26"/>
          <w:szCs w:val="26"/>
        </w:rPr>
        <w:t>АИС «Налог</w:t>
      </w:r>
      <w:r w:rsidR="00EF78B0" w:rsidRPr="00221F61">
        <w:rPr>
          <w:rFonts w:ascii="Times New Roman" w:hAnsi="Times New Roman"/>
          <w:sz w:val="26"/>
          <w:szCs w:val="26"/>
        </w:rPr>
        <w:t>–</w:t>
      </w:r>
      <w:r w:rsidR="00915B18" w:rsidRPr="00221F61">
        <w:rPr>
          <w:rFonts w:ascii="Times New Roman" w:hAnsi="Times New Roman"/>
          <w:sz w:val="26"/>
          <w:szCs w:val="26"/>
        </w:rPr>
        <w:t>3»</w:t>
      </w:r>
      <w:r w:rsidR="00915B18" w:rsidRPr="00221F61">
        <w:rPr>
          <w:rFonts w:ascii="Times New Roman" w:hAnsi="Times New Roman"/>
          <w:sz w:val="26"/>
          <w:szCs w:val="26"/>
          <w:lang w:val="ru-RU"/>
        </w:rPr>
        <w:t>)</w:t>
      </w:r>
      <w:r w:rsidRPr="00221F61">
        <w:rPr>
          <w:rFonts w:ascii="Times New Roman" w:hAnsi="Times New Roman"/>
          <w:sz w:val="26"/>
          <w:szCs w:val="26"/>
        </w:rPr>
        <w:t xml:space="preserve"> согласно Технологической инструкции по порядку открытия и закрытия  карточек «РСБ» местного уровня.</w:t>
      </w:r>
    </w:p>
    <w:p w:rsidR="0088351D" w:rsidRPr="00221F61" w:rsidRDefault="0088351D" w:rsidP="00687FD0">
      <w:pPr>
        <w:suppressLineNumbers/>
        <w:spacing w:after="0" w:line="240" w:lineRule="auto"/>
        <w:ind w:firstLine="709"/>
        <w:jc w:val="both"/>
        <w:rPr>
          <w:rFonts w:ascii="Times New Roman" w:hAnsi="Times New Roman" w:cs="Times New Roman"/>
          <w:iCs/>
          <w:sz w:val="26"/>
          <w:szCs w:val="26"/>
        </w:rPr>
      </w:pPr>
      <w:r w:rsidRPr="00221F61">
        <w:rPr>
          <w:rFonts w:ascii="Times New Roman" w:hAnsi="Times New Roman" w:cs="Times New Roman"/>
          <w:sz w:val="26"/>
          <w:szCs w:val="26"/>
        </w:rPr>
        <w:t>8.27. Знать и использовать</w:t>
      </w:r>
      <w:r w:rsidRPr="00221F61">
        <w:rPr>
          <w:rFonts w:ascii="Times New Roman" w:hAnsi="Times New Roman" w:cs="Times New Roman"/>
          <w:iCs/>
          <w:sz w:val="26"/>
          <w:szCs w:val="26"/>
        </w:rPr>
        <w:t xml:space="preserve"> для исполнения своих должностных обязанностей </w:t>
      </w:r>
      <w:r w:rsidR="00915B18" w:rsidRPr="00221F61">
        <w:rPr>
          <w:rFonts w:ascii="Times New Roman" w:hAnsi="Times New Roman" w:cs="Times New Roman"/>
          <w:sz w:val="26"/>
          <w:szCs w:val="26"/>
        </w:rPr>
        <w:t>технологии работы (инструкции) территориальных органов ФНС России в условиях эксплуатации АИС «Налог</w:t>
      </w:r>
      <w:r w:rsidR="00EF78B0" w:rsidRPr="00221F61">
        <w:rPr>
          <w:rFonts w:ascii="Times New Roman" w:hAnsi="Times New Roman" w:cs="Times New Roman"/>
          <w:sz w:val="26"/>
          <w:szCs w:val="26"/>
        </w:rPr>
        <w:t>–</w:t>
      </w:r>
      <w:r w:rsidR="00915B18" w:rsidRPr="00221F61">
        <w:rPr>
          <w:rFonts w:ascii="Times New Roman" w:hAnsi="Times New Roman" w:cs="Times New Roman"/>
          <w:sz w:val="26"/>
          <w:szCs w:val="26"/>
        </w:rPr>
        <w:t>3» для сотрудников территориальных налоговых органов по исполнению операций технологических процессов, утвержденные ФНС России</w:t>
      </w:r>
      <w:r w:rsidRPr="00221F61">
        <w:rPr>
          <w:rFonts w:ascii="Times New Roman" w:hAnsi="Times New Roman" w:cs="Times New Roman"/>
          <w:sz w:val="26"/>
          <w:szCs w:val="26"/>
        </w:rPr>
        <w:t xml:space="preserve">. </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8.28. Участвовать в решении возникающих проблем и вопросов, в мероприятиях по повышению эффективности работы Отдела, в том числе по устранению выявленных недостатков и нарушений, по внедрению передовых методов работы.</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8.29. Анализировать достоинства и недостатки своей работы,  определять  перспективы ее совершенствования.</w:t>
      </w:r>
    </w:p>
    <w:p w:rsidR="0088351D" w:rsidRPr="00221F61" w:rsidRDefault="0088351D" w:rsidP="00687FD0">
      <w:pPr>
        <w:pStyle w:val="ab"/>
        <w:spacing w:after="0" w:line="240" w:lineRule="auto"/>
        <w:ind w:firstLine="709"/>
        <w:jc w:val="both"/>
        <w:rPr>
          <w:rFonts w:ascii="Times New Roman" w:hAnsi="Times New Roman"/>
          <w:iCs/>
          <w:sz w:val="26"/>
          <w:szCs w:val="26"/>
        </w:rPr>
      </w:pPr>
      <w:r w:rsidRPr="00221F61">
        <w:rPr>
          <w:rFonts w:ascii="Times New Roman" w:hAnsi="Times New Roman"/>
          <w:iCs/>
          <w:sz w:val="26"/>
          <w:szCs w:val="26"/>
        </w:rPr>
        <w:t>8.30. Осуществлять взаимодействие с отделами Инспекции для получения необходимой информации.</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8.31. Участвовать в плановых и оперативных совещаниях Отдела.</w:t>
      </w:r>
    </w:p>
    <w:p w:rsidR="0088351D" w:rsidRPr="00221F61" w:rsidRDefault="0088351D" w:rsidP="00687FD0">
      <w:pPr>
        <w:pStyle w:val="a9"/>
        <w:spacing w:after="0" w:line="240" w:lineRule="auto"/>
        <w:ind w:left="0" w:firstLine="709"/>
        <w:jc w:val="both"/>
        <w:rPr>
          <w:rFonts w:ascii="Times New Roman" w:hAnsi="Times New Roman"/>
          <w:sz w:val="26"/>
          <w:szCs w:val="26"/>
        </w:rPr>
      </w:pPr>
      <w:r w:rsidRPr="00221F61">
        <w:rPr>
          <w:rFonts w:ascii="Times New Roman" w:hAnsi="Times New Roman"/>
          <w:sz w:val="26"/>
          <w:szCs w:val="26"/>
        </w:rPr>
        <w:t xml:space="preserve">8.32. Участвовать в экономической и организационно–методической учебе в Отделе, в </w:t>
      </w:r>
      <w:proofErr w:type="spellStart"/>
      <w:r w:rsidRPr="00221F61">
        <w:rPr>
          <w:rFonts w:ascii="Times New Roman" w:hAnsi="Times New Roman"/>
          <w:sz w:val="26"/>
          <w:szCs w:val="26"/>
        </w:rPr>
        <w:t>т.ч</w:t>
      </w:r>
      <w:proofErr w:type="spellEnd"/>
      <w:r w:rsidRPr="00221F61">
        <w:rPr>
          <w:rFonts w:ascii="Times New Roman" w:hAnsi="Times New Roman"/>
          <w:sz w:val="26"/>
          <w:szCs w:val="26"/>
        </w:rPr>
        <w:t>. по изучению законодательства и совершенствования налогового контроля.</w:t>
      </w:r>
    </w:p>
    <w:p w:rsidR="0088351D" w:rsidRPr="00221F61" w:rsidRDefault="0088351D" w:rsidP="00687FD0">
      <w:pPr>
        <w:spacing w:after="0" w:line="240" w:lineRule="auto"/>
        <w:ind w:firstLine="709"/>
        <w:jc w:val="both"/>
        <w:rPr>
          <w:rFonts w:ascii="Times New Roman" w:hAnsi="Times New Roman" w:cs="Times New Roman"/>
          <w:iCs/>
          <w:sz w:val="26"/>
          <w:szCs w:val="26"/>
        </w:rPr>
      </w:pPr>
      <w:r w:rsidRPr="00221F61">
        <w:rPr>
          <w:rFonts w:ascii="Times New Roman" w:hAnsi="Times New Roman" w:cs="Times New Roman"/>
          <w:iCs/>
          <w:sz w:val="26"/>
          <w:szCs w:val="26"/>
        </w:rPr>
        <w:t>8.33. </w:t>
      </w:r>
      <w:r w:rsidRPr="00221F61">
        <w:rPr>
          <w:rFonts w:ascii="Times New Roman" w:hAnsi="Times New Roman" w:cs="Times New Roman"/>
          <w:sz w:val="26"/>
          <w:szCs w:val="26"/>
        </w:rPr>
        <w:t>Участвовать в</w:t>
      </w:r>
      <w:r w:rsidRPr="00221F61">
        <w:rPr>
          <w:rFonts w:ascii="Times New Roman" w:hAnsi="Times New Roman" w:cs="Times New Roman"/>
          <w:iCs/>
          <w:sz w:val="26"/>
          <w:szCs w:val="26"/>
        </w:rPr>
        <w:t xml:space="preserve"> подготовке, </w:t>
      </w:r>
      <w:r w:rsidRPr="00221F61">
        <w:rPr>
          <w:rFonts w:ascii="Times New Roman" w:hAnsi="Times New Roman" w:cs="Times New Roman"/>
          <w:sz w:val="26"/>
          <w:szCs w:val="26"/>
        </w:rPr>
        <w:t>осуществлять подготовку</w:t>
      </w:r>
      <w:r w:rsidRPr="00221F61">
        <w:rPr>
          <w:rFonts w:ascii="Times New Roman" w:hAnsi="Times New Roman" w:cs="Times New Roman"/>
          <w:iCs/>
          <w:sz w:val="26"/>
          <w:szCs w:val="26"/>
        </w:rPr>
        <w:t xml:space="preserve"> информационных материалов для руководства Инспекции по вопросам, находящимся в компетенцию Отдела</w:t>
      </w:r>
      <w:r w:rsidRPr="00221F61">
        <w:rPr>
          <w:rFonts w:ascii="Times New Roman" w:hAnsi="Times New Roman" w:cs="Times New Roman"/>
          <w:sz w:val="26"/>
          <w:szCs w:val="26"/>
        </w:rPr>
        <w:t>.</w:t>
      </w:r>
      <w:r w:rsidRPr="00221F61">
        <w:rPr>
          <w:rFonts w:ascii="Times New Roman" w:hAnsi="Times New Roman" w:cs="Times New Roman"/>
          <w:iCs/>
          <w:sz w:val="26"/>
          <w:szCs w:val="26"/>
        </w:rPr>
        <w:t xml:space="preserve"> </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8.34. Выполнять отдельные поручения начальника отдела по вопросам, касающихся функций отдела. </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8.35. Участвовать в выполнении централизованных заданий Управления, а также в подготовке информаций по запросам других инспекций и организаций.</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8.36.Вести в установленном порядке делопроизводство по вверенному участку работы, обеспечивать сохранность номенклатурных дел в соответствии с правилами организации государственного архивного дела, в том числе с применением программного комплекса «СЭД–Регион».</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8.37.Оказывать помощь вновь принятым сотрудникам отдела, участвовать в наставничестве.</w:t>
      </w:r>
    </w:p>
    <w:p w:rsidR="0088351D" w:rsidRPr="00221F61" w:rsidRDefault="0088351D" w:rsidP="00687FD0">
      <w:pPr>
        <w:pStyle w:val="31"/>
        <w:spacing w:after="0" w:line="240" w:lineRule="auto"/>
        <w:ind w:left="0" w:firstLine="709"/>
        <w:jc w:val="both"/>
        <w:rPr>
          <w:rFonts w:ascii="Times New Roman" w:hAnsi="Times New Roman"/>
          <w:iCs/>
          <w:sz w:val="26"/>
          <w:szCs w:val="26"/>
        </w:rPr>
      </w:pPr>
      <w:r w:rsidRPr="00221F61">
        <w:rPr>
          <w:rFonts w:ascii="Times New Roman" w:hAnsi="Times New Roman"/>
          <w:sz w:val="26"/>
          <w:szCs w:val="26"/>
        </w:rPr>
        <w:t xml:space="preserve">8.38.Соблюдать </w:t>
      </w:r>
      <w:r w:rsidRPr="00221F61">
        <w:rPr>
          <w:rFonts w:ascii="Times New Roman" w:hAnsi="Times New Roman"/>
          <w:iCs/>
          <w:sz w:val="26"/>
          <w:szCs w:val="26"/>
        </w:rPr>
        <w:t xml:space="preserve">служебный распорядок Инспекции, </w:t>
      </w:r>
      <w:proofErr w:type="spellStart"/>
      <w:r w:rsidRPr="00221F61">
        <w:rPr>
          <w:rFonts w:ascii="Times New Roman" w:hAnsi="Times New Roman"/>
          <w:sz w:val="26"/>
          <w:szCs w:val="26"/>
        </w:rPr>
        <w:t>внутриобъектовый</w:t>
      </w:r>
      <w:proofErr w:type="spellEnd"/>
      <w:r w:rsidRPr="00221F61">
        <w:rPr>
          <w:rFonts w:ascii="Times New Roman" w:hAnsi="Times New Roman"/>
          <w:sz w:val="26"/>
          <w:szCs w:val="26"/>
        </w:rPr>
        <w:t xml:space="preserve"> и пропускной режим, правила по технике безопасности, противопожарной защиты и гражданской обороны, а также выполнять требования по соблюдению личной безопасности при выполнении своих должностных обязанностей.</w:t>
      </w:r>
    </w:p>
    <w:p w:rsidR="0088351D" w:rsidRPr="00221F61" w:rsidRDefault="0088351D" w:rsidP="00687FD0">
      <w:pPr>
        <w:spacing w:after="0" w:line="240" w:lineRule="auto"/>
        <w:ind w:firstLine="709"/>
        <w:jc w:val="both"/>
        <w:rPr>
          <w:rFonts w:ascii="Times New Roman" w:hAnsi="Times New Roman" w:cs="Times New Roman"/>
          <w:iCs/>
          <w:sz w:val="26"/>
          <w:szCs w:val="26"/>
        </w:rPr>
      </w:pPr>
      <w:r w:rsidRPr="00221F61">
        <w:rPr>
          <w:rFonts w:ascii="Times New Roman" w:hAnsi="Times New Roman" w:cs="Times New Roman"/>
          <w:iCs/>
          <w:sz w:val="26"/>
          <w:szCs w:val="26"/>
        </w:rPr>
        <w:t>8.39.</w:t>
      </w:r>
      <w:r w:rsidRPr="00221F61">
        <w:rPr>
          <w:rFonts w:ascii="Times New Roman" w:hAnsi="Times New Roman" w:cs="Times New Roman"/>
          <w:sz w:val="26"/>
          <w:szCs w:val="26"/>
        </w:rPr>
        <w:t>Соблюдать</w:t>
      </w:r>
      <w:r w:rsidRPr="00221F61">
        <w:rPr>
          <w:rFonts w:ascii="Times New Roman" w:hAnsi="Times New Roman" w:cs="Times New Roman"/>
          <w:iCs/>
          <w:sz w:val="26"/>
          <w:szCs w:val="26"/>
        </w:rPr>
        <w:t>,  исполнять законы Российской Федерации, нормативные правовые акты Минфина России, приказы, распоряжения, инструкции и методические указания ФНС России, У</w:t>
      </w:r>
      <w:r w:rsidR="00D65C74">
        <w:rPr>
          <w:rFonts w:ascii="Times New Roman" w:hAnsi="Times New Roman" w:cs="Times New Roman"/>
          <w:iCs/>
          <w:sz w:val="26"/>
          <w:szCs w:val="26"/>
        </w:rPr>
        <w:t>правления</w:t>
      </w:r>
      <w:r w:rsidRPr="00221F61">
        <w:rPr>
          <w:rFonts w:ascii="Times New Roman" w:hAnsi="Times New Roman" w:cs="Times New Roman"/>
          <w:iCs/>
          <w:sz w:val="26"/>
          <w:szCs w:val="26"/>
        </w:rPr>
        <w:t>, Инспекции</w:t>
      </w:r>
      <w:r w:rsidRPr="00221F61">
        <w:rPr>
          <w:rFonts w:ascii="Times New Roman" w:hAnsi="Times New Roman" w:cs="Times New Roman"/>
          <w:sz w:val="26"/>
          <w:szCs w:val="26"/>
        </w:rPr>
        <w:t>.</w:t>
      </w:r>
    </w:p>
    <w:p w:rsidR="0088351D" w:rsidRPr="00221F61" w:rsidRDefault="0088351D" w:rsidP="00687FD0">
      <w:pPr>
        <w:pStyle w:val="ab"/>
        <w:numPr>
          <w:ilvl w:val="12"/>
          <w:numId w:val="0"/>
        </w:numPr>
        <w:tabs>
          <w:tab w:val="left" w:pos="180"/>
        </w:tabs>
        <w:spacing w:after="0" w:line="240" w:lineRule="auto"/>
        <w:ind w:firstLine="709"/>
        <w:jc w:val="both"/>
        <w:rPr>
          <w:rFonts w:ascii="Times New Roman" w:hAnsi="Times New Roman"/>
          <w:bCs/>
          <w:sz w:val="26"/>
          <w:szCs w:val="26"/>
        </w:rPr>
      </w:pPr>
      <w:r w:rsidRPr="00221F61">
        <w:rPr>
          <w:rFonts w:ascii="Times New Roman" w:hAnsi="Times New Roman"/>
          <w:bCs/>
          <w:sz w:val="26"/>
          <w:szCs w:val="26"/>
        </w:rPr>
        <w:lastRenderedPageBreak/>
        <w:t>8.40.Рационально использовать свои знания и опыт, самостоятельно изучать информационные материалы по предмету своей деятельности, поддерживать свою квалификацию на должном уровне, достаточном для надлежащего исполнения своих служебных обязанностей</w:t>
      </w:r>
      <w:r w:rsidRPr="00221F61">
        <w:rPr>
          <w:rFonts w:ascii="Times New Roman" w:hAnsi="Times New Roman"/>
          <w:sz w:val="26"/>
          <w:szCs w:val="26"/>
        </w:rPr>
        <w:t>.</w:t>
      </w:r>
      <w:r w:rsidRPr="00221F61">
        <w:rPr>
          <w:rFonts w:ascii="Times New Roman" w:hAnsi="Times New Roman"/>
          <w:bCs/>
          <w:sz w:val="26"/>
          <w:szCs w:val="26"/>
        </w:rPr>
        <w:t xml:space="preserve"> </w:t>
      </w:r>
    </w:p>
    <w:p w:rsidR="0088351D" w:rsidRPr="00221F61" w:rsidRDefault="0088351D" w:rsidP="00687FD0">
      <w:pPr>
        <w:pStyle w:val="1"/>
        <w:spacing w:before="0" w:after="0"/>
        <w:ind w:firstLine="709"/>
        <w:jc w:val="both"/>
        <w:rPr>
          <w:rFonts w:ascii="Times New Roman" w:hAnsi="Times New Roman"/>
          <w:b w:val="0"/>
          <w:color w:val="auto"/>
          <w:sz w:val="26"/>
          <w:szCs w:val="26"/>
        </w:rPr>
      </w:pPr>
      <w:r w:rsidRPr="00221F61">
        <w:rPr>
          <w:rFonts w:ascii="Times New Roman" w:hAnsi="Times New Roman"/>
          <w:b w:val="0"/>
          <w:color w:val="auto"/>
          <w:sz w:val="26"/>
          <w:szCs w:val="26"/>
        </w:rPr>
        <w:t>8.41.Уведомлять представителя нанимателя обо всех случаях обращения в целях склонения к совершению коррупционных правонарушений в соответствии с приказом ФНС России «О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8.42.Соблюдать Кодекс этики и служебного поведения государственных гражданских служащих Федеральной налоговой службы.</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8.43.Представлять сведения о своих доходах, об имуществе и обязательствах имущественного характера, а также супруга (супруги) и несовершеннолетних детей в соответствии с законодательством о государственной гражданской службе.</w:t>
      </w:r>
    </w:p>
    <w:p w:rsidR="0088351D" w:rsidRPr="00221F61" w:rsidRDefault="0088351D" w:rsidP="00687FD0">
      <w:pPr>
        <w:pStyle w:val="a9"/>
        <w:spacing w:after="0" w:line="240" w:lineRule="auto"/>
        <w:ind w:left="0" w:firstLine="709"/>
        <w:jc w:val="both"/>
        <w:rPr>
          <w:rFonts w:ascii="Times New Roman" w:hAnsi="Times New Roman"/>
          <w:sz w:val="26"/>
          <w:szCs w:val="26"/>
        </w:rPr>
      </w:pPr>
      <w:r w:rsidRPr="00221F61">
        <w:rPr>
          <w:rFonts w:ascii="Times New Roman" w:hAnsi="Times New Roman"/>
          <w:sz w:val="26"/>
          <w:szCs w:val="26"/>
        </w:rPr>
        <w:t>8.44.Принимать участие в профессионально–экономической учебе по изучению законодательства и в совершенствовании налогового контроля.</w:t>
      </w:r>
    </w:p>
    <w:p w:rsidR="0088351D" w:rsidRPr="00221F61" w:rsidRDefault="0088351D" w:rsidP="00687FD0">
      <w:pPr>
        <w:pStyle w:val="a9"/>
        <w:spacing w:after="0" w:line="240" w:lineRule="auto"/>
        <w:ind w:left="0" w:firstLine="709"/>
        <w:jc w:val="both"/>
        <w:rPr>
          <w:rFonts w:ascii="Times New Roman" w:hAnsi="Times New Roman"/>
          <w:sz w:val="26"/>
          <w:szCs w:val="26"/>
        </w:rPr>
      </w:pPr>
      <w:r w:rsidRPr="00221F61">
        <w:rPr>
          <w:rFonts w:ascii="Times New Roman" w:hAnsi="Times New Roman"/>
          <w:sz w:val="26"/>
          <w:szCs w:val="26"/>
        </w:rPr>
        <w:t>8.45.Корректно и внимательно относиться к налогоплательщикам, к коллегам, не унижать их честь и достоинство.</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8.46.Обеспечивать хранение и пользование служебного удостоверения</w:t>
      </w:r>
      <w:r w:rsidRPr="00221F61">
        <w:rPr>
          <w:rFonts w:ascii="Times New Roman" w:hAnsi="Times New Roman" w:cs="Times New Roman"/>
          <w:bCs/>
          <w:sz w:val="26"/>
          <w:szCs w:val="26"/>
        </w:rPr>
        <w:t xml:space="preserve"> в соответствии с Положением о служебном удостоверении государственного гражданского служащего Федеральной налоговой службы</w:t>
      </w:r>
      <w:r w:rsidRPr="00221F61">
        <w:rPr>
          <w:rFonts w:ascii="Times New Roman" w:hAnsi="Times New Roman" w:cs="Times New Roman"/>
          <w:sz w:val="26"/>
          <w:szCs w:val="26"/>
        </w:rPr>
        <w:t>.</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8.47.Подчиняться начальнику Отдела (в случае его временного отсутствия заместителю начальника отдела или исполняющему обязанности начальника Отдела).</w:t>
      </w:r>
    </w:p>
    <w:p w:rsidR="0088351D" w:rsidRPr="00221F61" w:rsidRDefault="0088351D" w:rsidP="00687FD0">
      <w:pPr>
        <w:pStyle w:val="2"/>
        <w:spacing w:after="0" w:line="240" w:lineRule="auto"/>
        <w:ind w:firstLine="709"/>
        <w:jc w:val="both"/>
        <w:rPr>
          <w:rFonts w:ascii="Times New Roman" w:hAnsi="Times New Roman"/>
          <w:sz w:val="26"/>
          <w:szCs w:val="26"/>
        </w:rPr>
      </w:pPr>
      <w:bookmarkStart w:id="0" w:name="sub_1265"/>
      <w:bookmarkEnd w:id="0"/>
      <w:r w:rsidRPr="00221F61">
        <w:rPr>
          <w:rFonts w:ascii="Times New Roman" w:hAnsi="Times New Roman"/>
          <w:sz w:val="26"/>
          <w:szCs w:val="26"/>
        </w:rPr>
        <w:t>8.48.Участвовать в обеспечении сохранности вверенного имущества Инспекции, служебных документов, печатей и штампов.</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8.49. Содержать рабочее место в чистоте и порядке.</w:t>
      </w:r>
    </w:p>
    <w:p w:rsidR="0088351D" w:rsidRPr="00221F61" w:rsidRDefault="0088351D" w:rsidP="00687FD0">
      <w:pPr>
        <w:tabs>
          <w:tab w:val="left" w:pos="720"/>
          <w:tab w:val="left" w:pos="930"/>
        </w:tabs>
        <w:overflowPunct w:val="0"/>
        <w:spacing w:after="0" w:line="240" w:lineRule="auto"/>
        <w:ind w:firstLine="709"/>
        <w:jc w:val="both"/>
        <w:textAlignment w:val="baseline"/>
        <w:rPr>
          <w:rFonts w:ascii="Times New Roman" w:hAnsi="Times New Roman" w:cs="Times New Roman"/>
          <w:sz w:val="26"/>
          <w:szCs w:val="26"/>
        </w:rPr>
      </w:pPr>
      <w:r w:rsidRPr="00221F61">
        <w:rPr>
          <w:rFonts w:ascii="Times New Roman" w:hAnsi="Times New Roman" w:cs="Times New Roman"/>
          <w:sz w:val="26"/>
          <w:szCs w:val="26"/>
        </w:rPr>
        <w:t>8.50.Соблюдать требования руководящих документов по защите информации.</w:t>
      </w:r>
    </w:p>
    <w:p w:rsidR="0088351D" w:rsidRPr="00221F61" w:rsidRDefault="0088351D" w:rsidP="00687FD0">
      <w:pPr>
        <w:pStyle w:val="2"/>
        <w:spacing w:after="0" w:line="240" w:lineRule="auto"/>
        <w:ind w:firstLine="709"/>
        <w:jc w:val="both"/>
        <w:rPr>
          <w:rFonts w:ascii="Times New Roman" w:hAnsi="Times New Roman"/>
          <w:sz w:val="26"/>
          <w:szCs w:val="26"/>
        </w:rPr>
      </w:pPr>
      <w:r w:rsidRPr="00221F61">
        <w:rPr>
          <w:rFonts w:ascii="Times New Roman" w:hAnsi="Times New Roman"/>
          <w:sz w:val="26"/>
          <w:szCs w:val="26"/>
        </w:rPr>
        <w:t>8.51.По мере необходимости замещать других сотрудников Отдела в случае их временного отсутствия.</w:t>
      </w:r>
    </w:p>
    <w:p w:rsidR="0088351D"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8.52.Проходить государственную дактилоскопическую регистрацию.</w:t>
      </w:r>
    </w:p>
    <w:p w:rsidR="0088351D" w:rsidRPr="00221F61" w:rsidRDefault="0088351D" w:rsidP="00687FD0">
      <w:pPr>
        <w:pStyle w:val="2"/>
        <w:spacing w:after="0" w:line="240" w:lineRule="auto"/>
        <w:ind w:firstLine="709"/>
        <w:jc w:val="both"/>
        <w:rPr>
          <w:rFonts w:ascii="Times New Roman" w:hAnsi="Times New Roman"/>
          <w:sz w:val="26"/>
          <w:szCs w:val="26"/>
        </w:rPr>
      </w:pPr>
      <w:r w:rsidRPr="00221F61">
        <w:rPr>
          <w:rFonts w:ascii="Times New Roman" w:hAnsi="Times New Roman"/>
          <w:sz w:val="26"/>
          <w:szCs w:val="26"/>
        </w:rPr>
        <w:t>8.53. В случае использования глобальной сети Интернет и средств электронной почты  строго руководствоваться Порядком использования глобальной сети Интернет и средств электронной почты, утвержденным в Инспекции.</w:t>
      </w:r>
    </w:p>
    <w:p w:rsidR="0088351D" w:rsidRPr="00221F61" w:rsidRDefault="0088351D" w:rsidP="00687FD0">
      <w:pPr>
        <w:pStyle w:val="1"/>
        <w:spacing w:before="0" w:after="0"/>
        <w:ind w:firstLine="709"/>
        <w:jc w:val="both"/>
        <w:rPr>
          <w:rFonts w:ascii="Times New Roman" w:hAnsi="Times New Roman"/>
          <w:b w:val="0"/>
          <w:color w:val="auto"/>
          <w:sz w:val="26"/>
          <w:szCs w:val="26"/>
        </w:rPr>
      </w:pPr>
      <w:r w:rsidRPr="00221F61">
        <w:rPr>
          <w:rFonts w:ascii="Times New Roman" w:hAnsi="Times New Roman"/>
          <w:b w:val="0"/>
          <w:color w:val="auto"/>
          <w:sz w:val="26"/>
          <w:szCs w:val="26"/>
        </w:rPr>
        <w:t xml:space="preserve">8.54. Использовать данные федеральных информационных ресурсов и сервисов, к которым Межрегиональная инспекция Федеральной налоговой службы по централизованной обработке данных предоставляет удаленный доступ (в случае их подключения по Заявке на предоставление услуги удаленного доступа, оформляется Приложением к настоящему должностному регламенту или Дополнением к настоящему должностному регламенту), руководствуясь Порядком подключения пользователей к услуге удаленного доступа и администрирования технологических учетных записей, утвержденным приказом ФНС России. </w:t>
      </w:r>
    </w:p>
    <w:p w:rsidR="0088351D" w:rsidRPr="00221F61" w:rsidRDefault="0088351D" w:rsidP="00687FD0">
      <w:pPr>
        <w:spacing w:after="0" w:line="240" w:lineRule="auto"/>
        <w:ind w:firstLine="709"/>
        <w:jc w:val="both"/>
        <w:rPr>
          <w:rStyle w:val="ad"/>
          <w:b w:val="0"/>
          <w:bCs w:val="0"/>
          <w:sz w:val="26"/>
          <w:szCs w:val="26"/>
        </w:rPr>
      </w:pPr>
      <w:r w:rsidRPr="00221F61">
        <w:rPr>
          <w:rFonts w:ascii="Times New Roman" w:hAnsi="Times New Roman" w:cs="Times New Roman"/>
          <w:sz w:val="26"/>
          <w:szCs w:val="26"/>
        </w:rPr>
        <w:lastRenderedPageBreak/>
        <w:t xml:space="preserve">8.55. Осуществлять обязанность технолога Отдела, осуществляющего формирование информационных ресурсов </w:t>
      </w:r>
      <w:r w:rsidR="00EF78B0" w:rsidRPr="00221F61">
        <w:rPr>
          <w:rFonts w:ascii="Times New Roman" w:hAnsi="Times New Roman" w:cs="Times New Roman"/>
          <w:sz w:val="26"/>
          <w:szCs w:val="26"/>
        </w:rPr>
        <w:t>АИС «Налог–3»</w:t>
      </w:r>
      <w:r w:rsidRPr="00221F61">
        <w:rPr>
          <w:rFonts w:ascii="Times New Roman" w:hAnsi="Times New Roman" w:cs="Times New Roman"/>
          <w:sz w:val="26"/>
          <w:szCs w:val="26"/>
        </w:rPr>
        <w:t xml:space="preserve"> в целях повышения организации налогового администрирования, осуществления учетных, контрольных и аналитических функций (при утверждении соответствующего приказа Инспекции по возложению таких обязанностей).</w:t>
      </w:r>
    </w:p>
    <w:p w:rsidR="009B436D" w:rsidRPr="00221F61" w:rsidRDefault="009B436D" w:rsidP="00687FD0">
      <w:pPr>
        <w:pStyle w:val="ae"/>
        <w:spacing w:before="0" w:beforeAutospacing="0" w:after="0" w:afterAutospacing="0"/>
        <w:ind w:firstLine="709"/>
        <w:jc w:val="both"/>
        <w:rPr>
          <w:rStyle w:val="ad"/>
          <w:b w:val="0"/>
          <w:sz w:val="26"/>
          <w:szCs w:val="26"/>
        </w:rPr>
      </w:pPr>
      <w:r w:rsidRPr="00221F61">
        <w:rPr>
          <w:rStyle w:val="ad"/>
          <w:b w:val="0"/>
          <w:sz w:val="26"/>
          <w:szCs w:val="26"/>
        </w:rPr>
        <w:t>8.5</w:t>
      </w:r>
      <w:r w:rsidR="0088351D" w:rsidRPr="00221F61">
        <w:rPr>
          <w:rStyle w:val="ad"/>
          <w:b w:val="0"/>
          <w:sz w:val="26"/>
          <w:szCs w:val="26"/>
        </w:rPr>
        <w:t>6</w:t>
      </w:r>
      <w:r w:rsidRPr="00221F61">
        <w:rPr>
          <w:rStyle w:val="ad"/>
          <w:b w:val="0"/>
          <w:sz w:val="26"/>
          <w:szCs w:val="26"/>
        </w:rPr>
        <w:t>. В случае возложения соответствующим приказом Инспекции обязанностей за организацию внедрения технологических процессов ФНС России и осуществление внутреннего контроля деятельности по технологическим процессам ФНС России:</w:t>
      </w:r>
    </w:p>
    <w:p w:rsidR="009B436D" w:rsidRPr="00221F61" w:rsidRDefault="009B436D" w:rsidP="00687FD0">
      <w:pPr>
        <w:pStyle w:val="ae"/>
        <w:spacing w:before="0" w:beforeAutospacing="0" w:after="0" w:afterAutospacing="0"/>
        <w:ind w:firstLine="709"/>
        <w:jc w:val="both"/>
        <w:rPr>
          <w:rFonts w:ascii="Times New Roman" w:hAnsi="Times New Roman" w:cs="Times New Roman"/>
          <w:sz w:val="26"/>
          <w:szCs w:val="26"/>
        </w:rPr>
      </w:pPr>
      <w:r w:rsidRPr="00221F61">
        <w:rPr>
          <w:rFonts w:ascii="Times New Roman" w:hAnsi="Times New Roman" w:cs="Times New Roman"/>
          <w:sz w:val="26"/>
          <w:szCs w:val="26"/>
        </w:rPr>
        <w:t>8.5</w:t>
      </w:r>
      <w:r w:rsidR="0088351D" w:rsidRPr="00221F61">
        <w:rPr>
          <w:rFonts w:ascii="Times New Roman" w:hAnsi="Times New Roman" w:cs="Times New Roman"/>
          <w:sz w:val="26"/>
          <w:szCs w:val="26"/>
        </w:rPr>
        <w:t>6</w:t>
      </w:r>
      <w:r w:rsidRPr="00221F61">
        <w:rPr>
          <w:rFonts w:ascii="Times New Roman" w:hAnsi="Times New Roman" w:cs="Times New Roman"/>
          <w:sz w:val="26"/>
          <w:szCs w:val="26"/>
        </w:rPr>
        <w:t>.1.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9B436D" w:rsidRPr="00221F61" w:rsidRDefault="009B436D" w:rsidP="00687FD0">
      <w:pPr>
        <w:pStyle w:val="ae"/>
        <w:spacing w:before="0" w:beforeAutospacing="0" w:after="0" w:afterAutospacing="0"/>
        <w:ind w:firstLine="709"/>
        <w:jc w:val="both"/>
        <w:rPr>
          <w:rFonts w:ascii="Times New Roman" w:hAnsi="Times New Roman" w:cs="Times New Roman"/>
          <w:sz w:val="26"/>
          <w:szCs w:val="26"/>
        </w:rPr>
      </w:pPr>
      <w:r w:rsidRPr="00221F61">
        <w:rPr>
          <w:rFonts w:ascii="Times New Roman" w:hAnsi="Times New Roman" w:cs="Times New Roman"/>
          <w:sz w:val="26"/>
          <w:szCs w:val="26"/>
        </w:rPr>
        <w:t>8.5</w:t>
      </w:r>
      <w:r w:rsidR="0088351D" w:rsidRPr="00221F61">
        <w:rPr>
          <w:rFonts w:ascii="Times New Roman" w:hAnsi="Times New Roman" w:cs="Times New Roman"/>
          <w:sz w:val="26"/>
          <w:szCs w:val="26"/>
        </w:rPr>
        <w:t>6</w:t>
      </w:r>
      <w:r w:rsidRPr="00221F61">
        <w:rPr>
          <w:rFonts w:ascii="Times New Roman" w:hAnsi="Times New Roman" w:cs="Times New Roman"/>
          <w:sz w:val="26"/>
          <w:szCs w:val="26"/>
        </w:rPr>
        <w:t>.2.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9B436D" w:rsidRPr="00221F61" w:rsidRDefault="009B436D" w:rsidP="00687FD0">
      <w:pPr>
        <w:pStyle w:val="ae"/>
        <w:spacing w:before="0" w:beforeAutospacing="0" w:after="0" w:afterAutospacing="0"/>
        <w:ind w:firstLine="709"/>
        <w:jc w:val="both"/>
        <w:rPr>
          <w:rFonts w:ascii="Times New Roman" w:hAnsi="Times New Roman" w:cs="Times New Roman"/>
          <w:sz w:val="26"/>
          <w:szCs w:val="26"/>
        </w:rPr>
      </w:pPr>
      <w:r w:rsidRPr="00221F61">
        <w:rPr>
          <w:rFonts w:ascii="Times New Roman" w:hAnsi="Times New Roman" w:cs="Times New Roman"/>
          <w:sz w:val="26"/>
          <w:szCs w:val="26"/>
        </w:rPr>
        <w:t>8.5</w:t>
      </w:r>
      <w:r w:rsidR="0088351D" w:rsidRPr="00221F61">
        <w:rPr>
          <w:rFonts w:ascii="Times New Roman" w:hAnsi="Times New Roman" w:cs="Times New Roman"/>
          <w:sz w:val="26"/>
          <w:szCs w:val="26"/>
        </w:rPr>
        <w:t>6</w:t>
      </w:r>
      <w:r w:rsidRPr="00221F61">
        <w:rPr>
          <w:rFonts w:ascii="Times New Roman" w:hAnsi="Times New Roman" w:cs="Times New Roman"/>
          <w:sz w:val="26"/>
          <w:szCs w:val="26"/>
        </w:rPr>
        <w:t>.3. 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9B436D" w:rsidRPr="00221F61" w:rsidRDefault="009B436D" w:rsidP="00687FD0">
      <w:pPr>
        <w:pStyle w:val="ae"/>
        <w:spacing w:before="0" w:beforeAutospacing="0" w:after="0" w:afterAutospacing="0"/>
        <w:ind w:firstLine="709"/>
        <w:jc w:val="both"/>
        <w:rPr>
          <w:rFonts w:ascii="Times New Roman" w:hAnsi="Times New Roman" w:cs="Times New Roman"/>
          <w:sz w:val="26"/>
          <w:szCs w:val="26"/>
        </w:rPr>
      </w:pPr>
      <w:r w:rsidRPr="00221F61">
        <w:rPr>
          <w:rFonts w:ascii="Times New Roman" w:hAnsi="Times New Roman" w:cs="Times New Roman"/>
          <w:sz w:val="26"/>
          <w:szCs w:val="26"/>
        </w:rPr>
        <w:t>8.5</w:t>
      </w:r>
      <w:r w:rsidR="0088351D" w:rsidRPr="00221F61">
        <w:rPr>
          <w:rFonts w:ascii="Times New Roman" w:hAnsi="Times New Roman" w:cs="Times New Roman"/>
          <w:sz w:val="26"/>
          <w:szCs w:val="26"/>
        </w:rPr>
        <w:t>6</w:t>
      </w:r>
      <w:r w:rsidRPr="00221F61">
        <w:rPr>
          <w:rFonts w:ascii="Times New Roman" w:hAnsi="Times New Roman" w:cs="Times New Roman"/>
          <w:sz w:val="26"/>
          <w:szCs w:val="26"/>
        </w:rPr>
        <w:t>.4.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9B436D" w:rsidRPr="00221F61" w:rsidRDefault="009B436D" w:rsidP="00687FD0">
      <w:pPr>
        <w:pStyle w:val="ae"/>
        <w:spacing w:before="0" w:beforeAutospacing="0" w:after="0" w:afterAutospacing="0"/>
        <w:ind w:firstLine="709"/>
        <w:jc w:val="both"/>
        <w:rPr>
          <w:rFonts w:ascii="Times New Roman" w:hAnsi="Times New Roman" w:cs="Times New Roman"/>
          <w:sz w:val="26"/>
          <w:szCs w:val="26"/>
        </w:rPr>
      </w:pPr>
      <w:r w:rsidRPr="00221F61">
        <w:rPr>
          <w:rFonts w:ascii="Times New Roman" w:hAnsi="Times New Roman" w:cs="Times New Roman"/>
          <w:sz w:val="26"/>
          <w:szCs w:val="26"/>
        </w:rPr>
        <w:t>8.5</w:t>
      </w:r>
      <w:r w:rsidR="0088351D" w:rsidRPr="00221F61">
        <w:rPr>
          <w:rFonts w:ascii="Times New Roman" w:hAnsi="Times New Roman" w:cs="Times New Roman"/>
          <w:sz w:val="26"/>
          <w:szCs w:val="26"/>
        </w:rPr>
        <w:t>6</w:t>
      </w:r>
      <w:r w:rsidRPr="00221F61">
        <w:rPr>
          <w:rFonts w:ascii="Times New Roman" w:hAnsi="Times New Roman" w:cs="Times New Roman"/>
          <w:sz w:val="26"/>
          <w:szCs w:val="26"/>
        </w:rPr>
        <w:t>.5. Готовить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9B436D" w:rsidRPr="00221F61" w:rsidRDefault="009B436D" w:rsidP="00687FD0">
      <w:pPr>
        <w:pStyle w:val="ae"/>
        <w:spacing w:before="0" w:beforeAutospacing="0" w:after="0" w:afterAutospacing="0"/>
        <w:ind w:firstLine="709"/>
        <w:jc w:val="both"/>
        <w:rPr>
          <w:rFonts w:ascii="Times New Roman" w:hAnsi="Times New Roman" w:cs="Times New Roman"/>
          <w:sz w:val="26"/>
          <w:szCs w:val="26"/>
        </w:rPr>
      </w:pPr>
      <w:r w:rsidRPr="00221F61">
        <w:rPr>
          <w:rFonts w:ascii="Times New Roman" w:hAnsi="Times New Roman" w:cs="Times New Roman"/>
          <w:sz w:val="26"/>
          <w:szCs w:val="26"/>
        </w:rPr>
        <w:t>8.5</w:t>
      </w:r>
      <w:r w:rsidR="0088351D" w:rsidRPr="00221F61">
        <w:rPr>
          <w:rFonts w:ascii="Times New Roman" w:hAnsi="Times New Roman" w:cs="Times New Roman"/>
          <w:sz w:val="26"/>
          <w:szCs w:val="26"/>
        </w:rPr>
        <w:t>6</w:t>
      </w:r>
      <w:r w:rsidRPr="00221F61">
        <w:rPr>
          <w:rFonts w:ascii="Times New Roman" w:hAnsi="Times New Roman" w:cs="Times New Roman"/>
          <w:sz w:val="26"/>
          <w:szCs w:val="26"/>
        </w:rPr>
        <w:t>.6.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9B436D" w:rsidRPr="00221F61" w:rsidRDefault="009B436D" w:rsidP="00687FD0">
      <w:pPr>
        <w:autoSpaceDE w:val="0"/>
        <w:autoSpaceDN w:val="0"/>
        <w:adjustRightInd w:val="0"/>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8.5</w:t>
      </w:r>
      <w:r w:rsidR="0088351D" w:rsidRPr="00221F61">
        <w:rPr>
          <w:rFonts w:ascii="Times New Roman" w:hAnsi="Times New Roman" w:cs="Times New Roman"/>
          <w:sz w:val="26"/>
          <w:szCs w:val="26"/>
        </w:rPr>
        <w:t>7</w:t>
      </w:r>
      <w:r w:rsidRPr="00221F61">
        <w:rPr>
          <w:rFonts w:ascii="Times New Roman" w:hAnsi="Times New Roman" w:cs="Times New Roman"/>
          <w:sz w:val="26"/>
          <w:szCs w:val="26"/>
        </w:rPr>
        <w:t>. Осуществлять самоконтроль при выполнении операций по технологическим  процессам ФНС России (либо операций технологических процессов ФНС России).</w:t>
      </w:r>
    </w:p>
    <w:p w:rsidR="00DB7A04" w:rsidRPr="00221F61" w:rsidRDefault="0088351D"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8.58</w:t>
      </w:r>
      <w:r w:rsidR="009B436D" w:rsidRPr="00221F61">
        <w:rPr>
          <w:rFonts w:ascii="Times New Roman" w:hAnsi="Times New Roman" w:cs="Times New Roman"/>
          <w:sz w:val="26"/>
          <w:szCs w:val="26"/>
        </w:rPr>
        <w:t>. Выполнять также другие обязанности, связанные с выполнением возложенных на Отдел, Инспекцию задач и функций, за исключением незаконных.</w:t>
      </w:r>
    </w:p>
    <w:p w:rsidR="009B436D" w:rsidRPr="00221F61" w:rsidRDefault="009B436D" w:rsidP="00687FD0">
      <w:pPr>
        <w:spacing w:after="0" w:line="240" w:lineRule="auto"/>
        <w:ind w:firstLine="709"/>
        <w:jc w:val="both"/>
        <w:rPr>
          <w:rFonts w:ascii="Times New Roman" w:hAnsi="Times New Roman" w:cs="Times New Roman"/>
          <w:sz w:val="26"/>
          <w:szCs w:val="26"/>
        </w:rPr>
      </w:pPr>
    </w:p>
    <w:p w:rsidR="00531381" w:rsidRPr="00221F61" w:rsidRDefault="00AB579B" w:rsidP="00687FD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9. В целях исполнения возложенных должностных обязанностей </w:t>
      </w:r>
      <w:r w:rsidR="00531381" w:rsidRPr="00221F61">
        <w:rPr>
          <w:rFonts w:ascii="Times New Roman" w:hAnsi="Times New Roman" w:cs="Times New Roman"/>
          <w:sz w:val="26"/>
          <w:szCs w:val="26"/>
        </w:rPr>
        <w:t>старший государственный налоговый инспектор</w:t>
      </w:r>
      <w:r w:rsidRPr="00221F61">
        <w:rPr>
          <w:rFonts w:ascii="Times New Roman" w:hAnsi="Times New Roman" w:cs="Times New Roman"/>
          <w:sz w:val="26"/>
          <w:szCs w:val="26"/>
        </w:rPr>
        <w:t xml:space="preserve"> имеет право: </w:t>
      </w:r>
    </w:p>
    <w:p w:rsidR="00902643" w:rsidRPr="00221F61" w:rsidRDefault="00902643"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–обеспечение надлежащих организационно–технических условий, необходимых для исполнения должностных обязанностей;</w:t>
      </w:r>
    </w:p>
    <w:p w:rsidR="00902643" w:rsidRPr="00221F61" w:rsidRDefault="00902643"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w:t>
      </w:r>
      <w:r w:rsidRPr="00221F61">
        <w:rPr>
          <w:rFonts w:ascii="Times New Roman" w:hAnsi="Times New Roman" w:cs="Times New Roman"/>
          <w:sz w:val="26"/>
          <w:szCs w:val="26"/>
        </w:rPr>
        <w:lastRenderedPageBreak/>
        <w:t>обязанностей, показателями результативности профессиональной служебной деятельности условиями должностного роста;</w:t>
      </w:r>
    </w:p>
    <w:p w:rsidR="00902643" w:rsidRPr="00221F61" w:rsidRDefault="00902643"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–внесение предложений по совершенствованию налогового администрирования;</w:t>
      </w:r>
    </w:p>
    <w:p w:rsidR="00902643" w:rsidRPr="00221F61" w:rsidRDefault="00902643"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02643" w:rsidRPr="00221F61" w:rsidRDefault="00902643"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902643" w:rsidRPr="00221F61" w:rsidRDefault="00902643"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902643" w:rsidRPr="00221F61" w:rsidRDefault="00902643" w:rsidP="00687FD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–представление Отдела перед сторонними лицами и организациями по вопросам деятельно</w:t>
      </w:r>
      <w:r w:rsidRPr="00221F61">
        <w:rPr>
          <w:rFonts w:ascii="Times New Roman" w:hAnsi="Times New Roman" w:cs="Times New Roman"/>
          <w:sz w:val="26"/>
          <w:szCs w:val="26"/>
        </w:rPr>
        <w:softHyphen/>
        <w:t>сти, входящим в его компетенцию;</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–ознакомление с отзывами и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–защиту сведений о гражданском служащем;</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–должностной рост на конкурсной основе;</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–профессиональную переподготовку, повышение квалификации и стажировку в порядке, установленном настоящим Федеральным законом и другими федеральным законами;</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–членство в профессиональном союзе;</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–рассмотрение индивидуальных служебных споров;</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–проведение по его заявлению служебной проверки;</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–защиту своих прав и законных интересов на гражданской службе, включая обжалование в суд их нарушения;</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–медицинское страхование в соответствии с настоящим Федеральным законом и федеральным законом и медицинском  страховании государственных служащих Российской Федерации;</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–государственную защиту своих жизни и здоровья, жизни и здоровья членов своей семьи, а также принадлежащего ему имущества;</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–государственное пенсионное обеспечение в соответствии с федеральным законом;</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–работать в рамках, установленных прав доступа к федеральным информационным ресурсам, сопровождаемым ФКУ «Налог–Сервис» ФНС России, </w:t>
      </w:r>
      <w:r w:rsidRPr="00221F61">
        <w:rPr>
          <w:rFonts w:ascii="Times New Roman" w:hAnsi="Times New Roman" w:cs="Times New Roman"/>
          <w:sz w:val="26"/>
          <w:szCs w:val="26"/>
        </w:rPr>
        <w:lastRenderedPageBreak/>
        <w:t>с соблюдением требований безопасности и нераспространения конфиденциальной информации, регламентируемых законодательными и иными нормативными правовыми актами (в случае предоставления таких прав).</w:t>
      </w:r>
    </w:p>
    <w:p w:rsidR="00902643" w:rsidRPr="00221F61" w:rsidRDefault="00902643" w:rsidP="005601E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–в случае подключения к глобальной сети Интернет и средствам электронной почты работать в рамках, установленных прав доступа к глобальной сети Интернет и средств электронной почты с соблюдением требований безопасности, регламентируемых законодательными и иными нормативными правовыми актами.</w:t>
      </w:r>
    </w:p>
    <w:p w:rsidR="00902643" w:rsidRPr="00221F61" w:rsidRDefault="00902643" w:rsidP="005601E0">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902643" w:rsidRPr="00221F61" w:rsidRDefault="00902643"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Старший государственный налоговый инспектор отдела имеет другие права, определенные действующим законодательством Российской Федерации, в том числе: </w:t>
      </w:r>
    </w:p>
    <w:p w:rsidR="00902643" w:rsidRPr="00221F61" w:rsidRDefault="005E6297"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902643" w:rsidRPr="00221F61">
        <w:rPr>
          <w:rFonts w:ascii="Times New Roman" w:hAnsi="Times New Roman" w:cs="Times New Roman"/>
          <w:sz w:val="26"/>
          <w:szCs w:val="26"/>
        </w:rPr>
        <w:t>трудовым законодательством;</w:t>
      </w:r>
    </w:p>
    <w:p w:rsidR="00902643" w:rsidRPr="00221F61" w:rsidRDefault="005E6297"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902643" w:rsidRPr="00221F61">
        <w:rPr>
          <w:rFonts w:ascii="Times New Roman" w:hAnsi="Times New Roman" w:cs="Times New Roman"/>
          <w:sz w:val="26"/>
          <w:szCs w:val="26"/>
        </w:rPr>
        <w:t>законодательством о прохождении государственной службы;</w:t>
      </w:r>
    </w:p>
    <w:p w:rsidR="00902643" w:rsidRPr="00221F61" w:rsidRDefault="005E6297"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26453D" w:rsidRPr="00221F61">
        <w:rPr>
          <w:rFonts w:ascii="Times New Roman" w:hAnsi="Times New Roman" w:cs="Times New Roman"/>
          <w:sz w:val="26"/>
          <w:szCs w:val="26"/>
        </w:rPr>
        <w:t>НК РФ</w:t>
      </w:r>
      <w:r w:rsidR="00902643" w:rsidRPr="00221F61">
        <w:rPr>
          <w:rFonts w:ascii="Times New Roman" w:hAnsi="Times New Roman" w:cs="Times New Roman"/>
          <w:sz w:val="26"/>
          <w:szCs w:val="26"/>
        </w:rPr>
        <w:t xml:space="preserve"> (часть первая);</w:t>
      </w:r>
    </w:p>
    <w:p w:rsidR="00902643" w:rsidRPr="00221F61" w:rsidRDefault="005E6297"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902643" w:rsidRPr="00221F61">
        <w:rPr>
          <w:rFonts w:ascii="Times New Roman" w:hAnsi="Times New Roman" w:cs="Times New Roman"/>
          <w:sz w:val="26"/>
          <w:szCs w:val="26"/>
        </w:rPr>
        <w:t xml:space="preserve">иным законодательством Российской Федерации, в </w:t>
      </w:r>
      <w:proofErr w:type="spellStart"/>
      <w:r w:rsidR="00902643" w:rsidRPr="00221F61">
        <w:rPr>
          <w:rFonts w:ascii="Times New Roman" w:hAnsi="Times New Roman" w:cs="Times New Roman"/>
          <w:sz w:val="26"/>
          <w:szCs w:val="26"/>
        </w:rPr>
        <w:t>т.ч</w:t>
      </w:r>
      <w:proofErr w:type="spellEnd"/>
      <w:r w:rsidR="00902643" w:rsidRPr="00221F61">
        <w:rPr>
          <w:rFonts w:ascii="Times New Roman" w:hAnsi="Times New Roman" w:cs="Times New Roman"/>
          <w:sz w:val="26"/>
          <w:szCs w:val="26"/>
        </w:rPr>
        <w:t>. о налогах и сборах.</w:t>
      </w:r>
    </w:p>
    <w:p w:rsidR="00902643" w:rsidRPr="00221F61" w:rsidRDefault="00902643" w:rsidP="005601E0">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531381" w:rsidRPr="00221F61" w:rsidRDefault="00902643" w:rsidP="005601E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Использование приведенных нормативно–правовых актов должно осуществляться с учетом принимаемых изменений и дополнений.</w:t>
      </w:r>
    </w:p>
    <w:p w:rsidR="002913FD" w:rsidRPr="00221F61" w:rsidRDefault="002913FD" w:rsidP="005601E0">
      <w:pPr>
        <w:pStyle w:val="ConsPlusNormal"/>
        <w:ind w:firstLine="709"/>
        <w:jc w:val="both"/>
        <w:rPr>
          <w:rFonts w:ascii="Times New Roman" w:hAnsi="Times New Roman" w:cs="Times New Roman"/>
          <w:sz w:val="26"/>
          <w:szCs w:val="26"/>
        </w:rPr>
      </w:pPr>
    </w:p>
    <w:p w:rsidR="00401090"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10. </w:t>
      </w:r>
      <w:proofErr w:type="gramStart"/>
      <w:r w:rsidR="00902643" w:rsidRPr="00221F61">
        <w:rPr>
          <w:rFonts w:ascii="Times New Roman" w:hAnsi="Times New Roman" w:cs="Times New Roman"/>
          <w:sz w:val="26"/>
          <w:szCs w:val="26"/>
        </w:rPr>
        <w:t>Старший государственный налоговый инспектор</w:t>
      </w:r>
      <w:r w:rsidRPr="00221F61">
        <w:rPr>
          <w:rFonts w:ascii="Times New Roman" w:hAnsi="Times New Roman" w:cs="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06" w:history="1">
        <w:r w:rsidRPr="00221F61">
          <w:rPr>
            <w:rFonts w:ascii="Times New Roman" w:hAnsi="Times New Roman" w:cs="Times New Roman"/>
            <w:sz w:val="26"/>
            <w:szCs w:val="26"/>
          </w:rPr>
          <w:t>Положением</w:t>
        </w:r>
      </w:hyperlink>
      <w:r w:rsidRPr="00221F61">
        <w:rPr>
          <w:rFonts w:ascii="Times New Roman" w:hAnsi="Times New Roman" w:cs="Times New Roman"/>
          <w:sz w:val="26"/>
          <w:szCs w:val="26"/>
        </w:rPr>
        <w:t xml:space="preserve"> о Федеральной налоговой службе, утвержденным постановлением Правительства Российской Федерации от 30.09.2004 </w:t>
      </w:r>
      <w:r w:rsidR="00540BE7" w:rsidRPr="00221F61">
        <w:rPr>
          <w:rFonts w:ascii="Times New Roman" w:hAnsi="Times New Roman" w:cs="Times New Roman"/>
          <w:sz w:val="26"/>
          <w:szCs w:val="26"/>
        </w:rPr>
        <w:t>№</w:t>
      </w:r>
      <w:r w:rsidRPr="00221F61">
        <w:rPr>
          <w:rFonts w:ascii="Times New Roman" w:hAnsi="Times New Roman" w:cs="Times New Roman"/>
          <w:sz w:val="26"/>
          <w:szCs w:val="26"/>
        </w:rPr>
        <w:t xml:space="preserve"> 506 "Об утверждении Положения о Федеральной налоговой службе" (Собрание законодательства Российской Федерации, 2004, </w:t>
      </w:r>
      <w:r w:rsidR="00540BE7" w:rsidRPr="00221F61">
        <w:rPr>
          <w:rFonts w:ascii="Times New Roman" w:hAnsi="Times New Roman" w:cs="Times New Roman"/>
          <w:sz w:val="26"/>
          <w:szCs w:val="26"/>
        </w:rPr>
        <w:t>№</w:t>
      </w:r>
      <w:r w:rsidRPr="00221F61">
        <w:rPr>
          <w:rFonts w:ascii="Times New Roman" w:hAnsi="Times New Roman" w:cs="Times New Roman"/>
          <w:sz w:val="26"/>
          <w:szCs w:val="26"/>
        </w:rPr>
        <w:t xml:space="preserve"> 40, ст. 3961;</w:t>
      </w:r>
      <w:proofErr w:type="gramEnd"/>
      <w:r w:rsidRPr="00221F61">
        <w:rPr>
          <w:rFonts w:ascii="Times New Roman" w:hAnsi="Times New Roman" w:cs="Times New Roman"/>
          <w:sz w:val="26"/>
          <w:szCs w:val="26"/>
        </w:rPr>
        <w:t xml:space="preserve"> 2017, </w:t>
      </w:r>
      <w:r w:rsidR="00540BE7" w:rsidRPr="00221F61">
        <w:rPr>
          <w:rFonts w:ascii="Times New Roman" w:hAnsi="Times New Roman" w:cs="Times New Roman"/>
          <w:sz w:val="26"/>
          <w:szCs w:val="26"/>
        </w:rPr>
        <w:t>№</w:t>
      </w:r>
      <w:r w:rsidRPr="00221F61">
        <w:rPr>
          <w:rFonts w:ascii="Times New Roman" w:hAnsi="Times New Roman" w:cs="Times New Roman"/>
          <w:sz w:val="26"/>
          <w:szCs w:val="26"/>
        </w:rPr>
        <w:t xml:space="preserve">15 (ч. 1), ст. 2194), приказами (распоряжениями) ФНС России, </w:t>
      </w:r>
      <w:r w:rsidR="00401090" w:rsidRPr="00221F61">
        <w:rPr>
          <w:rFonts w:ascii="Times New Roman" w:hAnsi="Times New Roman" w:cs="Times New Roman"/>
          <w:sz w:val="26"/>
          <w:szCs w:val="26"/>
        </w:rPr>
        <w:t xml:space="preserve"> Управления, Инспекции и иными нормативными правовыми актами.</w:t>
      </w:r>
    </w:p>
    <w:p w:rsidR="002913FD" w:rsidRPr="00221F61" w:rsidRDefault="002913FD" w:rsidP="005601E0">
      <w:pPr>
        <w:pStyle w:val="ConsPlusNormal"/>
        <w:ind w:firstLine="709"/>
        <w:jc w:val="both"/>
        <w:rPr>
          <w:rFonts w:ascii="Times New Roman" w:hAnsi="Times New Roman" w:cs="Times New Roman"/>
          <w:sz w:val="26"/>
          <w:szCs w:val="26"/>
        </w:rPr>
      </w:pPr>
    </w:p>
    <w:p w:rsidR="00AB579B"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11. </w:t>
      </w:r>
      <w:r w:rsidR="00CC2170" w:rsidRPr="00221F61">
        <w:rPr>
          <w:rFonts w:ascii="Times New Roman" w:hAnsi="Times New Roman" w:cs="Times New Roman"/>
          <w:sz w:val="26"/>
          <w:szCs w:val="26"/>
        </w:rPr>
        <w:t xml:space="preserve">Старший государственный налоговый инспектор </w:t>
      </w:r>
      <w:r w:rsidRPr="00221F61">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76187" w:rsidRPr="00221F61" w:rsidRDefault="00076187" w:rsidP="005601E0">
      <w:pPr>
        <w:spacing w:after="0" w:line="240" w:lineRule="auto"/>
        <w:ind w:firstLine="709"/>
        <w:jc w:val="both"/>
        <w:rPr>
          <w:rFonts w:ascii="Times New Roman" w:hAnsi="Times New Roman" w:cs="Times New Roman"/>
          <w:sz w:val="26"/>
          <w:szCs w:val="26"/>
        </w:rPr>
      </w:pPr>
    </w:p>
    <w:p w:rsidR="00CC2170" w:rsidRPr="00221F61" w:rsidRDefault="00CC2170"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Старший государственный налоговый инспектор несёт установленную ответственность за несоблюдение ограничений и запретов, связанных с гражданской службой, а также </w:t>
      </w:r>
      <w:proofErr w:type="gramStart"/>
      <w:r w:rsidRPr="00221F61">
        <w:rPr>
          <w:rFonts w:ascii="Times New Roman" w:hAnsi="Times New Roman" w:cs="Times New Roman"/>
          <w:sz w:val="26"/>
          <w:szCs w:val="26"/>
        </w:rPr>
        <w:t>за</w:t>
      </w:r>
      <w:proofErr w:type="gramEnd"/>
      <w:r w:rsidRPr="00221F61">
        <w:rPr>
          <w:rFonts w:ascii="Times New Roman" w:hAnsi="Times New Roman" w:cs="Times New Roman"/>
          <w:sz w:val="26"/>
          <w:szCs w:val="26"/>
        </w:rPr>
        <w:t>:</w:t>
      </w:r>
    </w:p>
    <w:p w:rsidR="00CC2170" w:rsidRPr="00221F61" w:rsidRDefault="00076187" w:rsidP="005601E0">
      <w:pPr>
        <w:spacing w:after="0" w:line="240" w:lineRule="auto"/>
        <w:ind w:firstLine="709"/>
        <w:jc w:val="both"/>
        <w:rPr>
          <w:rFonts w:ascii="Times New Roman" w:hAnsi="Times New Roman" w:cs="Times New Roman"/>
          <w:bCs/>
          <w:sz w:val="26"/>
          <w:szCs w:val="26"/>
        </w:rPr>
      </w:pPr>
      <w:r w:rsidRPr="00221F61">
        <w:rPr>
          <w:rFonts w:ascii="Times New Roman" w:hAnsi="Times New Roman" w:cs="Times New Roman"/>
          <w:bCs/>
          <w:sz w:val="26"/>
          <w:szCs w:val="26"/>
        </w:rPr>
        <w:t>–</w:t>
      </w:r>
      <w:r w:rsidR="00CC2170" w:rsidRPr="00221F61">
        <w:rPr>
          <w:rFonts w:ascii="Times New Roman" w:hAnsi="Times New Roman" w:cs="Times New Roman"/>
          <w:bCs/>
          <w:sz w:val="26"/>
          <w:szCs w:val="26"/>
        </w:rPr>
        <w:t>некачественное и несвоевременное выполнение задач, возложенных на Отдел;</w:t>
      </w:r>
    </w:p>
    <w:p w:rsidR="00CC2170" w:rsidRPr="00221F61" w:rsidRDefault="00076187" w:rsidP="005601E0">
      <w:pPr>
        <w:pStyle w:val="a7"/>
        <w:spacing w:after="0" w:line="240" w:lineRule="auto"/>
        <w:ind w:left="0" w:firstLine="709"/>
        <w:jc w:val="both"/>
        <w:rPr>
          <w:rFonts w:ascii="Times New Roman" w:hAnsi="Times New Roman"/>
          <w:bCs/>
          <w:sz w:val="26"/>
          <w:szCs w:val="26"/>
        </w:rPr>
      </w:pPr>
      <w:r w:rsidRPr="00221F61">
        <w:rPr>
          <w:rFonts w:ascii="Times New Roman" w:hAnsi="Times New Roman"/>
          <w:bCs/>
          <w:sz w:val="26"/>
          <w:szCs w:val="26"/>
          <w:lang w:val="ru-RU"/>
        </w:rPr>
        <w:t>–</w:t>
      </w:r>
      <w:r w:rsidR="00CC2170" w:rsidRPr="00221F61">
        <w:rPr>
          <w:rFonts w:ascii="Times New Roman" w:hAnsi="Times New Roman"/>
          <w:bCs/>
          <w:sz w:val="26"/>
          <w:szCs w:val="26"/>
        </w:rPr>
        <w:t>несоблюдение законов и иных нормативных правовых актов Российской Федерации, нормативных правовых актов Минфина России, приказов, распоряжений, инструкций и методических указаний ФНС России, Управления, Инспекции;</w:t>
      </w:r>
    </w:p>
    <w:p w:rsidR="00CC2170" w:rsidRPr="00221F61" w:rsidRDefault="00076187" w:rsidP="005601E0">
      <w:pPr>
        <w:pStyle w:val="a7"/>
        <w:spacing w:after="0" w:line="240" w:lineRule="auto"/>
        <w:ind w:left="0" w:firstLine="709"/>
        <w:jc w:val="both"/>
        <w:rPr>
          <w:rFonts w:ascii="Times New Roman" w:hAnsi="Times New Roman"/>
          <w:bCs/>
          <w:sz w:val="26"/>
          <w:szCs w:val="26"/>
        </w:rPr>
      </w:pPr>
      <w:r w:rsidRPr="00221F61">
        <w:rPr>
          <w:rFonts w:ascii="Times New Roman" w:hAnsi="Times New Roman"/>
          <w:bCs/>
          <w:sz w:val="26"/>
          <w:szCs w:val="26"/>
          <w:lang w:val="ru-RU"/>
        </w:rPr>
        <w:t>–</w:t>
      </w:r>
      <w:r w:rsidR="00CC2170" w:rsidRPr="00221F61">
        <w:rPr>
          <w:rFonts w:ascii="Times New Roman" w:hAnsi="Times New Roman"/>
          <w:bCs/>
          <w:sz w:val="26"/>
          <w:szCs w:val="26"/>
        </w:rPr>
        <w:t>разглашение государственной и налоговой тайны, иной информации, ставшей ему известной в связи с исполнением должностных обязанностей;</w:t>
      </w:r>
    </w:p>
    <w:p w:rsidR="00CC2170" w:rsidRPr="00221F61" w:rsidRDefault="00076187" w:rsidP="005601E0">
      <w:pPr>
        <w:pStyle w:val="a7"/>
        <w:spacing w:after="0" w:line="240" w:lineRule="auto"/>
        <w:ind w:left="0" w:firstLine="709"/>
        <w:jc w:val="both"/>
        <w:rPr>
          <w:rFonts w:ascii="Times New Roman" w:hAnsi="Times New Roman"/>
          <w:bCs/>
          <w:sz w:val="26"/>
          <w:szCs w:val="26"/>
        </w:rPr>
      </w:pPr>
      <w:r w:rsidRPr="00221F61">
        <w:rPr>
          <w:rFonts w:ascii="Times New Roman" w:hAnsi="Times New Roman"/>
          <w:bCs/>
          <w:sz w:val="26"/>
          <w:szCs w:val="26"/>
          <w:lang w:val="ru-RU"/>
        </w:rPr>
        <w:t>–</w:t>
      </w:r>
      <w:r w:rsidR="00CC2170" w:rsidRPr="00221F61">
        <w:rPr>
          <w:rFonts w:ascii="Times New Roman" w:hAnsi="Times New Roman"/>
          <w:bCs/>
          <w:sz w:val="26"/>
          <w:szCs w:val="26"/>
        </w:rPr>
        <w:t>несоблюдение служебного распорядка;</w:t>
      </w:r>
    </w:p>
    <w:p w:rsidR="00CC2170" w:rsidRPr="000C5E85" w:rsidRDefault="00076187" w:rsidP="000C5E85">
      <w:pPr>
        <w:spacing w:after="0" w:line="240" w:lineRule="auto"/>
        <w:ind w:firstLine="709"/>
        <w:jc w:val="both"/>
        <w:rPr>
          <w:rFonts w:ascii="Times New Roman" w:hAnsi="Times New Roman" w:cs="Times New Roman"/>
          <w:bCs/>
          <w:sz w:val="26"/>
          <w:szCs w:val="26"/>
        </w:rPr>
      </w:pPr>
      <w:r w:rsidRPr="00221F61">
        <w:rPr>
          <w:rFonts w:ascii="Times New Roman" w:hAnsi="Times New Roman" w:cs="Times New Roman"/>
          <w:bCs/>
          <w:sz w:val="26"/>
          <w:szCs w:val="26"/>
        </w:rPr>
        <w:t>–</w:t>
      </w:r>
      <w:r w:rsidR="00CC2170" w:rsidRPr="00221F61">
        <w:rPr>
          <w:rFonts w:ascii="Times New Roman" w:hAnsi="Times New Roman" w:cs="Times New Roman"/>
          <w:bCs/>
          <w:sz w:val="26"/>
          <w:szCs w:val="26"/>
        </w:rPr>
        <w:t>иных должностных обязанностей, предусмотренных настоящим регламентом.</w:t>
      </w:r>
    </w:p>
    <w:p w:rsidR="00A77731" w:rsidRPr="00221F61" w:rsidRDefault="00A77731" w:rsidP="005601E0">
      <w:pPr>
        <w:widowControl w:val="0"/>
        <w:autoSpaceDE w:val="0"/>
        <w:autoSpaceDN w:val="0"/>
        <w:adjustRightInd w:val="0"/>
        <w:spacing w:after="0" w:line="240" w:lineRule="auto"/>
        <w:ind w:firstLine="709"/>
        <w:jc w:val="both"/>
        <w:outlineLvl w:val="2"/>
        <w:rPr>
          <w:rFonts w:ascii="Times New Roman" w:hAnsi="Times New Roman" w:cs="Times New Roman"/>
          <w:sz w:val="26"/>
          <w:szCs w:val="26"/>
        </w:rPr>
      </w:pPr>
      <w:r w:rsidRPr="00221F61">
        <w:rPr>
          <w:rFonts w:ascii="Times New Roman" w:hAnsi="Times New Roman" w:cs="Times New Roman"/>
          <w:sz w:val="26"/>
          <w:szCs w:val="26"/>
        </w:rPr>
        <w:lastRenderedPageBreak/>
        <w:t xml:space="preserve">Согласно пункту 3 статьи 15 Закона о госслужбе старший государственный налоговый инспектор несет дисциплинарную, </w:t>
      </w:r>
      <w:proofErr w:type="spellStart"/>
      <w:r w:rsidRPr="00221F61">
        <w:rPr>
          <w:rFonts w:ascii="Times New Roman" w:hAnsi="Times New Roman" w:cs="Times New Roman"/>
          <w:sz w:val="26"/>
          <w:szCs w:val="26"/>
        </w:rPr>
        <w:t>гражданско</w:t>
      </w:r>
      <w:proofErr w:type="spellEnd"/>
      <w:r w:rsidRPr="00221F61">
        <w:rPr>
          <w:rFonts w:ascii="Times New Roman" w:hAnsi="Times New Roman" w:cs="Times New Roman"/>
          <w:sz w:val="26"/>
          <w:szCs w:val="26"/>
        </w:rPr>
        <w:t>–правовую или уголовную ответственность в соответствии с федеральным законодательством в случае исполнения им неправомерного поручения.</w:t>
      </w:r>
    </w:p>
    <w:p w:rsidR="00A77731" w:rsidRPr="00221F61" w:rsidRDefault="00A77731" w:rsidP="005601E0">
      <w:pPr>
        <w:pStyle w:val="ConsPlusNormal"/>
        <w:ind w:firstLine="709"/>
        <w:jc w:val="both"/>
        <w:rPr>
          <w:rFonts w:ascii="Times New Roman" w:hAnsi="Times New Roman" w:cs="Times New Roman"/>
          <w:sz w:val="26"/>
          <w:szCs w:val="26"/>
        </w:rPr>
      </w:pPr>
    </w:p>
    <w:p w:rsidR="00AB579B" w:rsidRPr="00221F61" w:rsidRDefault="00AB579B" w:rsidP="00534B4F">
      <w:pPr>
        <w:pStyle w:val="ConsPlusNormal"/>
        <w:jc w:val="center"/>
        <w:outlineLvl w:val="1"/>
        <w:rPr>
          <w:rFonts w:ascii="Times New Roman" w:hAnsi="Times New Roman" w:cs="Times New Roman"/>
          <w:b/>
          <w:sz w:val="26"/>
          <w:szCs w:val="26"/>
        </w:rPr>
      </w:pPr>
      <w:r w:rsidRPr="00221F61">
        <w:rPr>
          <w:rFonts w:ascii="Times New Roman" w:hAnsi="Times New Roman" w:cs="Times New Roman"/>
          <w:b/>
          <w:sz w:val="26"/>
          <w:szCs w:val="26"/>
        </w:rPr>
        <w:t xml:space="preserve">IV. Перечень вопросов, по которым </w:t>
      </w:r>
      <w:r w:rsidR="00A77731" w:rsidRPr="00221F61">
        <w:rPr>
          <w:rFonts w:ascii="Times New Roman" w:hAnsi="Times New Roman" w:cs="Times New Roman"/>
          <w:b/>
          <w:sz w:val="26"/>
          <w:szCs w:val="26"/>
        </w:rPr>
        <w:t xml:space="preserve">Старший государственный налоговый инспектор </w:t>
      </w:r>
      <w:r w:rsidRPr="00221F61">
        <w:rPr>
          <w:rFonts w:ascii="Times New Roman" w:hAnsi="Times New Roman" w:cs="Times New Roman"/>
          <w:b/>
          <w:sz w:val="26"/>
          <w:szCs w:val="26"/>
        </w:rPr>
        <w:t>вправе или обязан самостоятельно принимать управленческие</w:t>
      </w:r>
      <w:r w:rsidR="00A77731" w:rsidRPr="00221F61">
        <w:rPr>
          <w:rFonts w:ascii="Times New Roman" w:hAnsi="Times New Roman" w:cs="Times New Roman"/>
          <w:b/>
          <w:sz w:val="26"/>
          <w:szCs w:val="26"/>
        </w:rPr>
        <w:t xml:space="preserve"> </w:t>
      </w:r>
      <w:r w:rsidRPr="00221F61">
        <w:rPr>
          <w:rFonts w:ascii="Times New Roman" w:hAnsi="Times New Roman" w:cs="Times New Roman"/>
          <w:b/>
          <w:sz w:val="26"/>
          <w:szCs w:val="26"/>
        </w:rPr>
        <w:t>и иные решения</w:t>
      </w:r>
    </w:p>
    <w:p w:rsidR="00AB579B" w:rsidRPr="00221F61" w:rsidRDefault="00AB579B" w:rsidP="005601E0">
      <w:pPr>
        <w:pStyle w:val="ConsPlusNormal"/>
        <w:ind w:firstLine="709"/>
        <w:jc w:val="both"/>
        <w:rPr>
          <w:rFonts w:ascii="Times New Roman" w:hAnsi="Times New Roman" w:cs="Times New Roman"/>
          <w:sz w:val="26"/>
          <w:szCs w:val="26"/>
        </w:rPr>
      </w:pPr>
    </w:p>
    <w:p w:rsidR="00AB579B"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12. При исполнении служебных обязанностей </w:t>
      </w:r>
      <w:r w:rsidR="00A77731" w:rsidRPr="00221F61">
        <w:rPr>
          <w:rFonts w:ascii="Times New Roman" w:hAnsi="Times New Roman" w:cs="Times New Roman"/>
          <w:sz w:val="26"/>
          <w:szCs w:val="26"/>
        </w:rPr>
        <w:t xml:space="preserve">Старший государственный налоговый инспектор </w:t>
      </w:r>
      <w:r w:rsidRPr="00221F61">
        <w:rPr>
          <w:rFonts w:ascii="Times New Roman" w:hAnsi="Times New Roman" w:cs="Times New Roman"/>
          <w:sz w:val="26"/>
          <w:szCs w:val="26"/>
        </w:rPr>
        <w:t xml:space="preserve">вправе самостоятельно принимать </w:t>
      </w:r>
      <w:r w:rsidR="00B97222" w:rsidRPr="00221F61">
        <w:rPr>
          <w:rFonts w:ascii="Times New Roman" w:hAnsi="Times New Roman" w:cs="Times New Roman"/>
          <w:sz w:val="26"/>
          <w:szCs w:val="26"/>
        </w:rPr>
        <w:t xml:space="preserve">решения по вопросам: </w:t>
      </w:r>
    </w:p>
    <w:p w:rsidR="00B97222" w:rsidRPr="00221F61" w:rsidRDefault="00B97222" w:rsidP="005601E0">
      <w:pPr>
        <w:pStyle w:val="ConsPlusNormal"/>
        <w:ind w:firstLine="709"/>
        <w:jc w:val="both"/>
        <w:rPr>
          <w:rFonts w:ascii="Times New Roman" w:hAnsi="Times New Roman" w:cs="Times New Roman"/>
          <w:sz w:val="26"/>
          <w:szCs w:val="26"/>
        </w:rPr>
      </w:pPr>
    </w:p>
    <w:p w:rsidR="00B97222" w:rsidRPr="00221F61" w:rsidRDefault="002913FD"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B97222" w:rsidRPr="00221F61">
        <w:rPr>
          <w:rFonts w:ascii="Times New Roman" w:hAnsi="Times New Roman" w:cs="Times New Roman"/>
          <w:sz w:val="26"/>
          <w:szCs w:val="26"/>
        </w:rPr>
        <w:t>реализации функций налогового администрирования;</w:t>
      </w:r>
    </w:p>
    <w:p w:rsidR="00B97222" w:rsidRPr="00221F61" w:rsidRDefault="002913FD"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B97222" w:rsidRPr="00221F61">
        <w:rPr>
          <w:rFonts w:ascii="Times New Roman" w:hAnsi="Times New Roman" w:cs="Times New Roman"/>
          <w:sz w:val="26"/>
          <w:szCs w:val="26"/>
        </w:rPr>
        <w:t>реализации законодательства Российской Федерации, положения об Инспекции;</w:t>
      </w:r>
    </w:p>
    <w:p w:rsidR="00B97222" w:rsidRPr="00221F61" w:rsidRDefault="002913FD"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B97222" w:rsidRPr="00221F61">
        <w:rPr>
          <w:rFonts w:ascii="Times New Roman" w:hAnsi="Times New Roman" w:cs="Times New Roman"/>
          <w:sz w:val="26"/>
          <w:szCs w:val="26"/>
        </w:rPr>
        <w:t>оценки правильности применения мер ответственности, предусмотренной законодательством, за совершение налоговых правонарушений;</w:t>
      </w:r>
    </w:p>
    <w:p w:rsidR="00B97222" w:rsidRPr="00221F61" w:rsidRDefault="002913FD"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B97222" w:rsidRPr="00221F61">
        <w:rPr>
          <w:rFonts w:ascii="Times New Roman" w:hAnsi="Times New Roman" w:cs="Times New Roman"/>
          <w:sz w:val="26"/>
          <w:szCs w:val="26"/>
        </w:rPr>
        <w:t>обеспечения соблюдения налоговой и иной охраняемой законом тайны в соответствии с НК РФ, федеральными законами и иными нормативными правовыми актами;</w:t>
      </w:r>
    </w:p>
    <w:p w:rsidR="00B97222" w:rsidRPr="00221F61" w:rsidRDefault="002913FD" w:rsidP="005601E0">
      <w:pPr>
        <w:shd w:val="clear" w:color="auto" w:fill="FFFFFF"/>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B97222" w:rsidRPr="00221F61">
        <w:rPr>
          <w:rFonts w:ascii="Times New Roman" w:hAnsi="Times New Roman" w:cs="Times New Roman"/>
          <w:sz w:val="26"/>
          <w:szCs w:val="26"/>
        </w:rPr>
        <w:t>внесения предложений по подготовке ежеквартального плана работы Отдела;</w:t>
      </w:r>
    </w:p>
    <w:p w:rsidR="00B97222" w:rsidRPr="00221F61" w:rsidRDefault="002913FD"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B97222" w:rsidRPr="00221F61">
        <w:rPr>
          <w:rFonts w:ascii="Times New Roman" w:hAnsi="Times New Roman" w:cs="Times New Roman"/>
          <w:sz w:val="26"/>
          <w:szCs w:val="26"/>
        </w:rPr>
        <w:t>предусмотренным положением об Отделе, об Инспекции, иными нормативными актами, административным регламентом Инспекции;</w:t>
      </w:r>
    </w:p>
    <w:p w:rsidR="00B97222" w:rsidRPr="00221F61" w:rsidRDefault="002913FD"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B97222" w:rsidRPr="00221F61">
        <w:rPr>
          <w:rFonts w:ascii="Times New Roman" w:hAnsi="Times New Roman" w:cs="Times New Roman"/>
          <w:sz w:val="26"/>
          <w:szCs w:val="26"/>
        </w:rPr>
        <w:t>возникающим в процессе исполнения должностных обязанностей, установленных в разделе 3 настоящего должностного регламента;</w:t>
      </w:r>
    </w:p>
    <w:p w:rsidR="00B97222" w:rsidRPr="00221F61" w:rsidRDefault="002913FD" w:rsidP="005601E0">
      <w:pPr>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B97222" w:rsidRPr="00221F61">
        <w:rPr>
          <w:rFonts w:ascii="Times New Roman" w:hAnsi="Times New Roman" w:cs="Times New Roman"/>
          <w:sz w:val="26"/>
          <w:szCs w:val="26"/>
        </w:rPr>
        <w:t>и другим.</w:t>
      </w:r>
    </w:p>
    <w:p w:rsidR="002913FD" w:rsidRPr="00221F61" w:rsidRDefault="002913FD" w:rsidP="005601E0">
      <w:pPr>
        <w:pStyle w:val="ConsPlusNormal"/>
        <w:ind w:firstLine="709"/>
        <w:jc w:val="both"/>
        <w:rPr>
          <w:rFonts w:ascii="Times New Roman" w:hAnsi="Times New Roman" w:cs="Times New Roman"/>
          <w:sz w:val="26"/>
          <w:szCs w:val="26"/>
        </w:rPr>
      </w:pPr>
    </w:p>
    <w:p w:rsidR="00B97222" w:rsidRPr="00221F61" w:rsidRDefault="00AB579B" w:rsidP="005601E0">
      <w:pPr>
        <w:pStyle w:val="ConsPlusNormal"/>
        <w:ind w:firstLine="709"/>
        <w:jc w:val="both"/>
        <w:rPr>
          <w:rFonts w:ascii="Times New Roman" w:hAnsi="Times New Roman" w:cs="Times New Roman"/>
          <w:iCs/>
          <w:sz w:val="26"/>
          <w:szCs w:val="26"/>
        </w:rPr>
      </w:pPr>
      <w:r w:rsidRPr="00221F61">
        <w:rPr>
          <w:rFonts w:ascii="Times New Roman" w:hAnsi="Times New Roman" w:cs="Times New Roman"/>
          <w:sz w:val="26"/>
          <w:szCs w:val="26"/>
        </w:rPr>
        <w:t xml:space="preserve">13. При исполнении служебных обязанностей </w:t>
      </w:r>
      <w:r w:rsidR="00B97222" w:rsidRPr="00221F61">
        <w:rPr>
          <w:rFonts w:ascii="Times New Roman" w:hAnsi="Times New Roman" w:cs="Times New Roman"/>
          <w:sz w:val="26"/>
          <w:szCs w:val="26"/>
        </w:rPr>
        <w:t xml:space="preserve">Старший государственный налоговый инспектор </w:t>
      </w:r>
      <w:r w:rsidRPr="00221F61">
        <w:rPr>
          <w:rFonts w:ascii="Times New Roman" w:hAnsi="Times New Roman" w:cs="Times New Roman"/>
          <w:sz w:val="26"/>
          <w:szCs w:val="26"/>
        </w:rPr>
        <w:t xml:space="preserve">обязан самостоятельно </w:t>
      </w:r>
      <w:r w:rsidR="00B97222" w:rsidRPr="00221F61">
        <w:rPr>
          <w:rFonts w:ascii="Times New Roman" w:hAnsi="Times New Roman" w:cs="Times New Roman"/>
          <w:sz w:val="26"/>
          <w:szCs w:val="26"/>
        </w:rPr>
        <w:t xml:space="preserve">принимать </w:t>
      </w:r>
      <w:r w:rsidR="00B97222" w:rsidRPr="00221F61">
        <w:rPr>
          <w:rFonts w:ascii="Times New Roman" w:hAnsi="Times New Roman" w:cs="Times New Roman"/>
          <w:iCs/>
          <w:sz w:val="26"/>
          <w:szCs w:val="26"/>
        </w:rPr>
        <w:t>управленческие и иные решения.</w:t>
      </w:r>
    </w:p>
    <w:p w:rsidR="00B97222" w:rsidRPr="00221F61" w:rsidRDefault="00B97222" w:rsidP="005601E0">
      <w:pPr>
        <w:pStyle w:val="ConsPlusNormal"/>
        <w:ind w:firstLine="709"/>
        <w:jc w:val="both"/>
        <w:rPr>
          <w:rFonts w:ascii="Times New Roman" w:hAnsi="Times New Roman" w:cs="Times New Roman"/>
          <w:b/>
          <w:sz w:val="26"/>
          <w:szCs w:val="26"/>
        </w:rPr>
      </w:pPr>
    </w:p>
    <w:p w:rsidR="00AB579B" w:rsidRPr="00221F61" w:rsidRDefault="00AB579B" w:rsidP="002913FD">
      <w:pPr>
        <w:pStyle w:val="ConsPlusNormal"/>
        <w:jc w:val="center"/>
        <w:outlineLvl w:val="1"/>
        <w:rPr>
          <w:rFonts w:ascii="Times New Roman" w:hAnsi="Times New Roman" w:cs="Times New Roman"/>
          <w:b/>
          <w:sz w:val="26"/>
          <w:szCs w:val="26"/>
        </w:rPr>
      </w:pPr>
      <w:r w:rsidRPr="00221F61">
        <w:rPr>
          <w:rFonts w:ascii="Times New Roman" w:hAnsi="Times New Roman" w:cs="Times New Roman"/>
          <w:b/>
          <w:sz w:val="26"/>
          <w:szCs w:val="26"/>
        </w:rPr>
        <w:t xml:space="preserve">V. Перечень вопросов, по которым </w:t>
      </w:r>
      <w:r w:rsidR="0035691C" w:rsidRPr="00221F61">
        <w:rPr>
          <w:rFonts w:ascii="Times New Roman" w:hAnsi="Times New Roman" w:cs="Times New Roman"/>
          <w:b/>
          <w:sz w:val="26"/>
          <w:szCs w:val="26"/>
        </w:rPr>
        <w:t>Старший государственный налоговый инс</w:t>
      </w:r>
      <w:bookmarkStart w:id="1" w:name="_GoBack"/>
      <w:bookmarkEnd w:id="1"/>
      <w:r w:rsidR="0035691C" w:rsidRPr="00221F61">
        <w:rPr>
          <w:rFonts w:ascii="Times New Roman" w:hAnsi="Times New Roman" w:cs="Times New Roman"/>
          <w:b/>
          <w:sz w:val="26"/>
          <w:szCs w:val="26"/>
        </w:rPr>
        <w:t xml:space="preserve">пектор </w:t>
      </w:r>
      <w:r w:rsidRPr="00221F61">
        <w:rPr>
          <w:rFonts w:ascii="Times New Roman" w:hAnsi="Times New Roman" w:cs="Times New Roman"/>
          <w:b/>
          <w:sz w:val="26"/>
          <w:szCs w:val="26"/>
        </w:rPr>
        <w:t>вправе или обязан участвовать при подготовке проектов</w:t>
      </w:r>
      <w:r w:rsidR="0035691C" w:rsidRPr="00221F61">
        <w:rPr>
          <w:rFonts w:ascii="Times New Roman" w:hAnsi="Times New Roman" w:cs="Times New Roman"/>
          <w:b/>
          <w:sz w:val="26"/>
          <w:szCs w:val="26"/>
        </w:rPr>
        <w:t xml:space="preserve"> </w:t>
      </w:r>
      <w:r w:rsidRPr="00221F61">
        <w:rPr>
          <w:rFonts w:ascii="Times New Roman" w:hAnsi="Times New Roman" w:cs="Times New Roman"/>
          <w:b/>
          <w:sz w:val="26"/>
          <w:szCs w:val="26"/>
        </w:rPr>
        <w:t>нормативных правовых актов и (или) проектов</w:t>
      </w:r>
      <w:r w:rsidR="002913FD" w:rsidRPr="00221F61">
        <w:rPr>
          <w:rFonts w:ascii="Times New Roman" w:hAnsi="Times New Roman" w:cs="Times New Roman"/>
          <w:b/>
          <w:sz w:val="26"/>
          <w:szCs w:val="26"/>
        </w:rPr>
        <w:t xml:space="preserve"> </w:t>
      </w:r>
      <w:r w:rsidRPr="00221F61">
        <w:rPr>
          <w:rFonts w:ascii="Times New Roman" w:hAnsi="Times New Roman" w:cs="Times New Roman"/>
          <w:b/>
          <w:sz w:val="26"/>
          <w:szCs w:val="26"/>
        </w:rPr>
        <w:t>управленческих и иных решений</w:t>
      </w:r>
    </w:p>
    <w:p w:rsidR="00AB579B" w:rsidRPr="00221F61" w:rsidRDefault="00AB579B" w:rsidP="005601E0">
      <w:pPr>
        <w:pStyle w:val="ConsPlusNormal"/>
        <w:ind w:firstLine="709"/>
        <w:jc w:val="both"/>
        <w:rPr>
          <w:rFonts w:ascii="Times New Roman" w:hAnsi="Times New Roman" w:cs="Times New Roman"/>
          <w:sz w:val="26"/>
          <w:szCs w:val="26"/>
        </w:rPr>
      </w:pPr>
    </w:p>
    <w:p w:rsidR="0035691C"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14. </w:t>
      </w:r>
      <w:r w:rsidR="0035691C" w:rsidRPr="00221F61">
        <w:rPr>
          <w:rFonts w:ascii="Times New Roman" w:hAnsi="Times New Roman" w:cs="Times New Roman"/>
          <w:sz w:val="26"/>
          <w:szCs w:val="26"/>
        </w:rPr>
        <w:t xml:space="preserve">Старший государственный налоговый инспектор </w:t>
      </w:r>
      <w:r w:rsidRPr="00221F61">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35691C" w:rsidRPr="00221F61" w:rsidRDefault="0035691C" w:rsidP="005601E0">
      <w:pPr>
        <w:shd w:val="clear" w:color="auto" w:fill="FFFFFF"/>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–применения законодательства Российской Федерации о налогах и сборах;</w:t>
      </w:r>
    </w:p>
    <w:p w:rsidR="0035691C" w:rsidRPr="00221F61" w:rsidRDefault="0035691C" w:rsidP="005601E0">
      <w:pPr>
        <w:shd w:val="clear" w:color="auto" w:fill="FFFFFF"/>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–внесения предложений по организации работы Отдела по реализации возложенных на него задач и функций;</w:t>
      </w:r>
    </w:p>
    <w:p w:rsidR="0035691C" w:rsidRPr="00221F61" w:rsidRDefault="0035691C" w:rsidP="005601E0">
      <w:pPr>
        <w:shd w:val="clear" w:color="auto" w:fill="FFFFFF"/>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–внесения предложений по подготовке ежеквартального плана работы Отдела;</w:t>
      </w:r>
    </w:p>
    <w:p w:rsidR="0035691C" w:rsidRPr="00221F61" w:rsidRDefault="0035691C" w:rsidP="005601E0">
      <w:pPr>
        <w:pStyle w:val="a9"/>
        <w:spacing w:after="0" w:line="240" w:lineRule="auto"/>
        <w:ind w:left="0" w:firstLine="709"/>
        <w:jc w:val="both"/>
        <w:rPr>
          <w:rFonts w:ascii="Times New Roman" w:hAnsi="Times New Roman"/>
          <w:sz w:val="26"/>
          <w:szCs w:val="26"/>
        </w:rPr>
      </w:pPr>
      <w:r w:rsidRPr="00221F61">
        <w:rPr>
          <w:rFonts w:ascii="Times New Roman" w:hAnsi="Times New Roman"/>
          <w:sz w:val="26"/>
          <w:szCs w:val="26"/>
        </w:rPr>
        <w:t>–и другим, предусмотренным Положением об Инспекции, Положением об Отделе, иными нормативными актами.</w:t>
      </w:r>
    </w:p>
    <w:p w:rsidR="0035691C" w:rsidRPr="00221F61" w:rsidRDefault="0035691C" w:rsidP="005601E0">
      <w:pPr>
        <w:widowControl w:val="0"/>
        <w:spacing w:after="0" w:line="240" w:lineRule="auto"/>
        <w:ind w:firstLine="709"/>
        <w:jc w:val="both"/>
        <w:rPr>
          <w:rFonts w:ascii="Times New Roman" w:hAnsi="Times New Roman" w:cs="Times New Roman"/>
          <w:sz w:val="26"/>
          <w:szCs w:val="26"/>
        </w:rPr>
      </w:pPr>
    </w:p>
    <w:p w:rsidR="00E45750" w:rsidRPr="00221F61" w:rsidRDefault="00E45750" w:rsidP="005601E0">
      <w:pPr>
        <w:pStyle w:val="a9"/>
        <w:spacing w:after="0" w:line="240" w:lineRule="auto"/>
        <w:ind w:left="0" w:firstLine="709"/>
        <w:contextualSpacing w:val="0"/>
        <w:jc w:val="both"/>
        <w:rPr>
          <w:rFonts w:ascii="Times New Roman" w:hAnsi="Times New Roman"/>
          <w:sz w:val="26"/>
          <w:szCs w:val="26"/>
        </w:rPr>
      </w:pPr>
      <w:r w:rsidRPr="00221F61">
        <w:rPr>
          <w:rFonts w:ascii="Times New Roman" w:hAnsi="Times New Roman"/>
          <w:sz w:val="26"/>
          <w:szCs w:val="26"/>
        </w:rPr>
        <w:t xml:space="preserve">Старший государственный налоговый инспектор в пределах своей функциональной компетенции вправе участвовать в подготовке (обсуждении) следующих проектов: </w:t>
      </w:r>
    </w:p>
    <w:p w:rsidR="00E45750" w:rsidRPr="00221F61" w:rsidRDefault="00E45750" w:rsidP="005601E0">
      <w:pPr>
        <w:pStyle w:val="a9"/>
        <w:spacing w:after="0" w:line="240" w:lineRule="auto"/>
        <w:ind w:left="0" w:firstLine="709"/>
        <w:contextualSpacing w:val="0"/>
        <w:jc w:val="both"/>
        <w:rPr>
          <w:rFonts w:ascii="Times New Roman" w:hAnsi="Times New Roman"/>
          <w:sz w:val="26"/>
          <w:szCs w:val="26"/>
        </w:rPr>
      </w:pPr>
      <w:r w:rsidRPr="00221F61">
        <w:rPr>
          <w:rFonts w:ascii="Times New Roman" w:hAnsi="Times New Roman"/>
          <w:sz w:val="26"/>
          <w:szCs w:val="26"/>
        </w:rPr>
        <w:t>а</w:t>
      </w:r>
      <w:proofErr w:type="gramStart"/>
      <w:r w:rsidRPr="00221F61">
        <w:rPr>
          <w:rFonts w:ascii="Times New Roman" w:hAnsi="Times New Roman"/>
          <w:sz w:val="26"/>
          <w:szCs w:val="26"/>
        </w:rPr>
        <w:t>)п</w:t>
      </w:r>
      <w:proofErr w:type="gramEnd"/>
      <w:r w:rsidRPr="00221F61">
        <w:rPr>
          <w:rFonts w:ascii="Times New Roman" w:hAnsi="Times New Roman"/>
          <w:sz w:val="26"/>
          <w:szCs w:val="26"/>
        </w:rPr>
        <w:t>ротокола –  документа, фиксирующего обсуждение вопросов и принятия решений на совещаниях, на заседании комиссий,</w:t>
      </w:r>
    </w:p>
    <w:p w:rsidR="00E45750" w:rsidRPr="00221F61" w:rsidRDefault="00E45750" w:rsidP="005601E0">
      <w:pPr>
        <w:pStyle w:val="a9"/>
        <w:spacing w:after="0" w:line="240" w:lineRule="auto"/>
        <w:ind w:left="0" w:firstLine="709"/>
        <w:contextualSpacing w:val="0"/>
        <w:jc w:val="both"/>
        <w:rPr>
          <w:rFonts w:ascii="Times New Roman" w:hAnsi="Times New Roman"/>
          <w:sz w:val="26"/>
          <w:szCs w:val="26"/>
        </w:rPr>
      </w:pPr>
      <w:r w:rsidRPr="00221F61">
        <w:rPr>
          <w:rFonts w:ascii="Times New Roman" w:hAnsi="Times New Roman"/>
          <w:sz w:val="26"/>
          <w:szCs w:val="26"/>
        </w:rPr>
        <w:t>б</w:t>
      </w:r>
      <w:proofErr w:type="gramStart"/>
      <w:r w:rsidRPr="00221F61">
        <w:rPr>
          <w:rFonts w:ascii="Times New Roman" w:hAnsi="Times New Roman"/>
          <w:sz w:val="26"/>
          <w:szCs w:val="26"/>
        </w:rPr>
        <w:t>)з</w:t>
      </w:r>
      <w:proofErr w:type="gramEnd"/>
      <w:r w:rsidRPr="00221F61">
        <w:rPr>
          <w:rFonts w:ascii="Times New Roman" w:hAnsi="Times New Roman"/>
          <w:sz w:val="26"/>
          <w:szCs w:val="26"/>
        </w:rPr>
        <w:t>аключения (участие в подготовке) – документа, содержащего мнение, экспертную оценку, вывод учреждения, комиссии или специалиста по вопросам компетенции Отдела;</w:t>
      </w:r>
    </w:p>
    <w:p w:rsidR="00E45750" w:rsidRPr="00221F61" w:rsidRDefault="00E45750" w:rsidP="005601E0">
      <w:pPr>
        <w:pStyle w:val="a9"/>
        <w:spacing w:after="0" w:line="240" w:lineRule="auto"/>
        <w:ind w:left="0" w:firstLine="709"/>
        <w:contextualSpacing w:val="0"/>
        <w:jc w:val="both"/>
        <w:rPr>
          <w:rFonts w:ascii="Times New Roman" w:hAnsi="Times New Roman"/>
          <w:sz w:val="26"/>
          <w:szCs w:val="26"/>
        </w:rPr>
      </w:pPr>
      <w:r w:rsidRPr="00221F61">
        <w:rPr>
          <w:rFonts w:ascii="Times New Roman" w:hAnsi="Times New Roman"/>
          <w:sz w:val="26"/>
          <w:szCs w:val="26"/>
        </w:rPr>
        <w:t>в</w:t>
      </w:r>
      <w:proofErr w:type="gramStart"/>
      <w:r w:rsidRPr="00221F61">
        <w:rPr>
          <w:rFonts w:ascii="Times New Roman" w:hAnsi="Times New Roman"/>
          <w:sz w:val="26"/>
          <w:szCs w:val="26"/>
        </w:rPr>
        <w:t>)д</w:t>
      </w:r>
      <w:proofErr w:type="gramEnd"/>
      <w:r w:rsidRPr="00221F61">
        <w:rPr>
          <w:rFonts w:ascii="Times New Roman" w:hAnsi="Times New Roman"/>
          <w:sz w:val="26"/>
          <w:szCs w:val="26"/>
        </w:rPr>
        <w:t>окладной записки – документа, адресованного начальнику Инспекции (его заместителю), начальнику отдела, заместителю начальника отдела.</w:t>
      </w:r>
    </w:p>
    <w:p w:rsidR="00E45750" w:rsidRPr="00221F61" w:rsidRDefault="00E45750" w:rsidP="005601E0">
      <w:pPr>
        <w:pStyle w:val="a9"/>
        <w:spacing w:after="0" w:line="240" w:lineRule="auto"/>
        <w:ind w:left="0" w:firstLine="709"/>
        <w:contextualSpacing w:val="0"/>
        <w:jc w:val="both"/>
        <w:rPr>
          <w:rFonts w:ascii="Times New Roman" w:hAnsi="Times New Roman"/>
          <w:sz w:val="26"/>
          <w:szCs w:val="26"/>
        </w:rPr>
      </w:pPr>
      <w:r w:rsidRPr="00221F61">
        <w:rPr>
          <w:rFonts w:ascii="Times New Roman" w:hAnsi="Times New Roman"/>
          <w:sz w:val="26"/>
          <w:szCs w:val="26"/>
        </w:rPr>
        <w:t>г</w:t>
      </w:r>
      <w:proofErr w:type="gramStart"/>
      <w:r w:rsidRPr="00221F61">
        <w:rPr>
          <w:rFonts w:ascii="Times New Roman" w:hAnsi="Times New Roman"/>
          <w:sz w:val="26"/>
          <w:szCs w:val="26"/>
        </w:rPr>
        <w:t>)п</w:t>
      </w:r>
      <w:proofErr w:type="gramEnd"/>
      <w:r w:rsidRPr="00221F61">
        <w:rPr>
          <w:rFonts w:ascii="Times New Roman" w:hAnsi="Times New Roman"/>
          <w:sz w:val="26"/>
          <w:szCs w:val="26"/>
        </w:rPr>
        <w:t>редложения – разновидность докладной, содержащей перечень конкретных предложений по определенному вопросу;</w:t>
      </w:r>
    </w:p>
    <w:p w:rsidR="00E45750" w:rsidRPr="00221F61" w:rsidRDefault="00E45750" w:rsidP="005601E0">
      <w:pPr>
        <w:pStyle w:val="a9"/>
        <w:spacing w:after="0" w:line="240" w:lineRule="auto"/>
        <w:ind w:left="0" w:firstLine="709"/>
        <w:contextualSpacing w:val="0"/>
        <w:jc w:val="both"/>
        <w:rPr>
          <w:rFonts w:ascii="Times New Roman" w:hAnsi="Times New Roman"/>
          <w:sz w:val="26"/>
          <w:szCs w:val="26"/>
        </w:rPr>
      </w:pPr>
      <w:r w:rsidRPr="00221F61">
        <w:rPr>
          <w:rFonts w:ascii="Times New Roman" w:hAnsi="Times New Roman"/>
          <w:sz w:val="26"/>
          <w:szCs w:val="26"/>
        </w:rPr>
        <w:t>д</w:t>
      </w:r>
      <w:proofErr w:type="gramStart"/>
      <w:r w:rsidRPr="00221F61">
        <w:rPr>
          <w:rFonts w:ascii="Times New Roman" w:hAnsi="Times New Roman"/>
          <w:sz w:val="26"/>
          <w:szCs w:val="26"/>
        </w:rPr>
        <w:t>)о</w:t>
      </w:r>
      <w:proofErr w:type="gramEnd"/>
      <w:r w:rsidRPr="00221F61">
        <w:rPr>
          <w:rFonts w:ascii="Times New Roman" w:hAnsi="Times New Roman"/>
          <w:sz w:val="26"/>
          <w:szCs w:val="26"/>
        </w:rPr>
        <w:t xml:space="preserve">бъяснительной записки – письменное изложение причины нарушения трудовой дисциплины, невыполнения заданий, отступления от установленных правил работы и т.д. </w:t>
      </w:r>
    </w:p>
    <w:p w:rsidR="00E45750" w:rsidRPr="00221F61" w:rsidRDefault="00E45750" w:rsidP="005601E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ж</w:t>
      </w:r>
      <w:proofErr w:type="gramStart"/>
      <w:r w:rsidRPr="00221F61">
        <w:rPr>
          <w:rFonts w:ascii="Times New Roman" w:hAnsi="Times New Roman" w:cs="Times New Roman"/>
          <w:sz w:val="26"/>
          <w:szCs w:val="26"/>
        </w:rPr>
        <w:t>)п</w:t>
      </w:r>
      <w:proofErr w:type="gramEnd"/>
      <w:r w:rsidRPr="00221F61">
        <w:rPr>
          <w:rFonts w:ascii="Times New Roman" w:hAnsi="Times New Roman" w:cs="Times New Roman"/>
          <w:sz w:val="26"/>
          <w:szCs w:val="26"/>
        </w:rPr>
        <w:t>о иным вопросам, предусмотренным Положением об Инспекции, Положением об Отделе, иными нормативными актами.</w:t>
      </w:r>
    </w:p>
    <w:p w:rsidR="00E45750" w:rsidRPr="00221F61" w:rsidRDefault="00E45750" w:rsidP="002913FD">
      <w:pPr>
        <w:widowControl w:val="0"/>
        <w:spacing w:after="0" w:line="240" w:lineRule="auto"/>
        <w:jc w:val="both"/>
        <w:rPr>
          <w:rFonts w:ascii="Times New Roman" w:hAnsi="Times New Roman" w:cs="Times New Roman"/>
          <w:sz w:val="26"/>
          <w:szCs w:val="26"/>
        </w:rPr>
      </w:pPr>
    </w:p>
    <w:p w:rsidR="0035691C" w:rsidRPr="00221F61" w:rsidRDefault="0035691C" w:rsidP="005601E0">
      <w:pPr>
        <w:widowControl w:val="0"/>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35691C" w:rsidRPr="00221F61" w:rsidRDefault="00D94213"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–положений об О</w:t>
      </w:r>
      <w:r w:rsidR="0035691C" w:rsidRPr="00221F61">
        <w:rPr>
          <w:rFonts w:ascii="Times New Roman" w:hAnsi="Times New Roman" w:cs="Times New Roman"/>
          <w:sz w:val="26"/>
          <w:szCs w:val="26"/>
        </w:rPr>
        <w:t>тдел</w:t>
      </w:r>
      <w:r w:rsidR="002E18D0" w:rsidRPr="00221F61">
        <w:rPr>
          <w:rFonts w:ascii="Times New Roman" w:hAnsi="Times New Roman" w:cs="Times New Roman"/>
          <w:sz w:val="26"/>
          <w:szCs w:val="26"/>
        </w:rPr>
        <w:t>е</w:t>
      </w:r>
      <w:r w:rsidR="0035691C" w:rsidRPr="00221F61">
        <w:rPr>
          <w:rFonts w:ascii="Times New Roman" w:hAnsi="Times New Roman" w:cs="Times New Roman"/>
          <w:sz w:val="26"/>
          <w:szCs w:val="26"/>
        </w:rPr>
        <w:t xml:space="preserve"> Инспекции;</w:t>
      </w:r>
    </w:p>
    <w:p w:rsidR="0035691C" w:rsidRPr="00221F61" w:rsidRDefault="0035691C"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–графика отпусков работников Отдела;</w:t>
      </w:r>
    </w:p>
    <w:p w:rsidR="0035691C" w:rsidRPr="00221F61" w:rsidRDefault="0035691C"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–иных актов по поручению начальника Отдела, руководства Инспекции.</w:t>
      </w:r>
    </w:p>
    <w:p w:rsidR="0035691C" w:rsidRPr="00221F61" w:rsidRDefault="0035691C" w:rsidP="005601E0">
      <w:pPr>
        <w:pStyle w:val="ConsPlusNormal"/>
        <w:ind w:firstLine="709"/>
        <w:jc w:val="both"/>
        <w:rPr>
          <w:rFonts w:ascii="Times New Roman" w:hAnsi="Times New Roman" w:cs="Times New Roman"/>
          <w:sz w:val="26"/>
          <w:szCs w:val="26"/>
        </w:rPr>
      </w:pPr>
    </w:p>
    <w:p w:rsidR="00AB579B" w:rsidRPr="00221F61" w:rsidRDefault="00AB579B" w:rsidP="00534B4F">
      <w:pPr>
        <w:pStyle w:val="ConsPlusNormal"/>
        <w:jc w:val="center"/>
        <w:outlineLvl w:val="1"/>
        <w:rPr>
          <w:rFonts w:ascii="Times New Roman" w:hAnsi="Times New Roman" w:cs="Times New Roman"/>
          <w:b/>
          <w:sz w:val="26"/>
          <w:szCs w:val="26"/>
        </w:rPr>
      </w:pPr>
      <w:r w:rsidRPr="00221F61">
        <w:rPr>
          <w:rFonts w:ascii="Times New Roman" w:hAnsi="Times New Roman" w:cs="Times New Roman"/>
          <w:b/>
          <w:sz w:val="26"/>
          <w:szCs w:val="26"/>
        </w:rPr>
        <w:t>VI. Сроки и процедуры подготовки, рассмотрения</w:t>
      </w:r>
      <w:r w:rsidR="00812ACB" w:rsidRPr="00221F61">
        <w:rPr>
          <w:rFonts w:ascii="Times New Roman" w:hAnsi="Times New Roman" w:cs="Times New Roman"/>
          <w:b/>
          <w:sz w:val="26"/>
          <w:szCs w:val="26"/>
        </w:rPr>
        <w:t xml:space="preserve"> </w:t>
      </w:r>
      <w:r w:rsidRPr="00221F61">
        <w:rPr>
          <w:rFonts w:ascii="Times New Roman" w:hAnsi="Times New Roman" w:cs="Times New Roman"/>
          <w:b/>
          <w:sz w:val="26"/>
          <w:szCs w:val="26"/>
        </w:rPr>
        <w:t>проектов управленческих и иных решений, порядок</w:t>
      </w:r>
      <w:r w:rsidR="00812ACB" w:rsidRPr="00221F61">
        <w:rPr>
          <w:rFonts w:ascii="Times New Roman" w:hAnsi="Times New Roman" w:cs="Times New Roman"/>
          <w:b/>
          <w:sz w:val="26"/>
          <w:szCs w:val="26"/>
        </w:rPr>
        <w:t xml:space="preserve"> </w:t>
      </w:r>
      <w:r w:rsidRPr="00221F61">
        <w:rPr>
          <w:rFonts w:ascii="Times New Roman" w:hAnsi="Times New Roman" w:cs="Times New Roman"/>
          <w:b/>
          <w:sz w:val="26"/>
          <w:szCs w:val="26"/>
        </w:rPr>
        <w:t>согласования и принятия данных решений</w:t>
      </w:r>
    </w:p>
    <w:p w:rsidR="00AB579B" w:rsidRPr="00221F61" w:rsidRDefault="00AB579B" w:rsidP="005601E0">
      <w:pPr>
        <w:pStyle w:val="ConsPlusNormal"/>
        <w:ind w:firstLine="709"/>
        <w:jc w:val="both"/>
        <w:rPr>
          <w:rFonts w:ascii="Times New Roman" w:hAnsi="Times New Roman" w:cs="Times New Roman"/>
          <w:sz w:val="26"/>
          <w:szCs w:val="26"/>
        </w:rPr>
      </w:pPr>
    </w:p>
    <w:p w:rsidR="00AB579B"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16. В соответствии со своими должностными обязанностями </w:t>
      </w:r>
      <w:r w:rsidR="00812ACB" w:rsidRPr="00221F61">
        <w:rPr>
          <w:rFonts w:ascii="Times New Roman" w:hAnsi="Times New Roman" w:cs="Times New Roman"/>
          <w:sz w:val="26"/>
          <w:szCs w:val="26"/>
        </w:rPr>
        <w:t xml:space="preserve">Старший государственный налоговый инспектор </w:t>
      </w:r>
      <w:r w:rsidRPr="00221F61">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AB579B" w:rsidRPr="00221F61" w:rsidRDefault="00AB579B" w:rsidP="005601E0">
      <w:pPr>
        <w:pStyle w:val="ConsPlusNormal"/>
        <w:ind w:firstLine="709"/>
        <w:jc w:val="both"/>
        <w:rPr>
          <w:rFonts w:ascii="Times New Roman" w:hAnsi="Times New Roman" w:cs="Times New Roman"/>
          <w:sz w:val="26"/>
          <w:szCs w:val="26"/>
        </w:rPr>
      </w:pPr>
    </w:p>
    <w:p w:rsidR="00AB579B" w:rsidRPr="00221F61" w:rsidRDefault="00AB579B" w:rsidP="00534B4F">
      <w:pPr>
        <w:pStyle w:val="ConsPlusNormal"/>
        <w:jc w:val="center"/>
        <w:outlineLvl w:val="1"/>
        <w:rPr>
          <w:rFonts w:ascii="Times New Roman" w:hAnsi="Times New Roman" w:cs="Times New Roman"/>
          <w:b/>
          <w:sz w:val="26"/>
          <w:szCs w:val="26"/>
        </w:rPr>
      </w:pPr>
      <w:r w:rsidRPr="00221F61">
        <w:rPr>
          <w:rFonts w:ascii="Times New Roman" w:hAnsi="Times New Roman" w:cs="Times New Roman"/>
          <w:b/>
          <w:sz w:val="26"/>
          <w:szCs w:val="26"/>
        </w:rPr>
        <w:t>VII. Порядок служебного взаимодействия</w:t>
      </w:r>
    </w:p>
    <w:p w:rsidR="00AB579B" w:rsidRPr="00221F61" w:rsidRDefault="00AB579B" w:rsidP="005601E0">
      <w:pPr>
        <w:pStyle w:val="ConsPlusNormal"/>
        <w:ind w:firstLine="709"/>
        <w:jc w:val="both"/>
        <w:rPr>
          <w:rFonts w:ascii="Times New Roman" w:hAnsi="Times New Roman" w:cs="Times New Roman"/>
          <w:sz w:val="26"/>
          <w:szCs w:val="26"/>
        </w:rPr>
      </w:pPr>
    </w:p>
    <w:p w:rsidR="00AB579B"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17. </w:t>
      </w:r>
      <w:proofErr w:type="gramStart"/>
      <w:r w:rsidRPr="00221F61">
        <w:rPr>
          <w:rFonts w:ascii="Times New Roman" w:hAnsi="Times New Roman" w:cs="Times New Roman"/>
          <w:sz w:val="26"/>
          <w:szCs w:val="26"/>
        </w:rPr>
        <w:t xml:space="preserve">Взаимодействие </w:t>
      </w:r>
      <w:r w:rsidR="00812ACB" w:rsidRPr="00221F61">
        <w:rPr>
          <w:rFonts w:ascii="Times New Roman" w:hAnsi="Times New Roman" w:cs="Times New Roman"/>
          <w:sz w:val="26"/>
          <w:szCs w:val="26"/>
        </w:rPr>
        <w:t xml:space="preserve">Старшего государственного налогового инспектора </w:t>
      </w:r>
      <w:r w:rsidRPr="00221F61">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7" w:history="1">
        <w:r w:rsidRPr="00221F61">
          <w:rPr>
            <w:rFonts w:ascii="Times New Roman" w:hAnsi="Times New Roman" w:cs="Times New Roman"/>
            <w:sz w:val="26"/>
            <w:szCs w:val="26"/>
          </w:rPr>
          <w:t>общих принципов</w:t>
        </w:r>
      </w:hyperlink>
      <w:r w:rsidRPr="00221F61">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w:t>
      </w:r>
      <w:r w:rsidR="00540BE7" w:rsidRPr="00221F61">
        <w:rPr>
          <w:rFonts w:ascii="Times New Roman" w:hAnsi="Times New Roman" w:cs="Times New Roman"/>
          <w:sz w:val="26"/>
          <w:szCs w:val="26"/>
        </w:rPr>
        <w:t>№</w:t>
      </w:r>
      <w:r w:rsidR="00812ACB" w:rsidRPr="00221F61">
        <w:rPr>
          <w:rFonts w:ascii="Times New Roman" w:hAnsi="Times New Roman" w:cs="Times New Roman"/>
          <w:sz w:val="26"/>
          <w:szCs w:val="26"/>
        </w:rPr>
        <w:t>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812ACB" w:rsidRPr="00221F61">
        <w:rPr>
          <w:rFonts w:ascii="Times New Roman" w:hAnsi="Times New Roman" w:cs="Times New Roman"/>
          <w:sz w:val="26"/>
          <w:szCs w:val="26"/>
        </w:rPr>
        <w:t xml:space="preserve">. </w:t>
      </w:r>
      <w:proofErr w:type="gramStart"/>
      <w:r w:rsidR="00812ACB" w:rsidRPr="00221F61">
        <w:rPr>
          <w:rFonts w:ascii="Times New Roman" w:hAnsi="Times New Roman" w:cs="Times New Roman"/>
          <w:sz w:val="26"/>
          <w:szCs w:val="26"/>
        </w:rPr>
        <w:t>3196; 2009, № 29, ст. 3658), требований к служебному поведению, установленных статьей 18 Федерального закона от 27.07.2004 № 79</w:t>
      </w:r>
      <w:r w:rsidR="005E6297" w:rsidRPr="00221F61">
        <w:rPr>
          <w:rFonts w:ascii="Times New Roman" w:hAnsi="Times New Roman" w:cs="Times New Roman"/>
          <w:sz w:val="26"/>
          <w:szCs w:val="26"/>
        </w:rPr>
        <w:t>–</w:t>
      </w:r>
      <w:r w:rsidR="00812ACB" w:rsidRPr="00221F61">
        <w:rPr>
          <w:rFonts w:ascii="Times New Roman" w:hAnsi="Times New Roman" w:cs="Times New Roman"/>
          <w:sz w:val="26"/>
          <w:szCs w:val="26"/>
        </w:rPr>
        <w:t xml:space="preserve">ФЗ «О государственной гражданской службе Российской Федерации», Кодекса этики и служебного </w:t>
      </w:r>
      <w:r w:rsidR="00812ACB" w:rsidRPr="00221F61">
        <w:rPr>
          <w:rFonts w:ascii="Times New Roman" w:hAnsi="Times New Roman" w:cs="Times New Roman"/>
          <w:sz w:val="26"/>
          <w:szCs w:val="26"/>
        </w:rPr>
        <w:lastRenderedPageBreak/>
        <w:t>поведения государственных гражданских служащих Федеральной налоговой службы, утвержденного приказом ФНС России от 11.04.2011 №ММВ</w:t>
      </w:r>
      <w:r w:rsidR="005E6297" w:rsidRPr="00221F61">
        <w:rPr>
          <w:rFonts w:ascii="Times New Roman" w:hAnsi="Times New Roman" w:cs="Times New Roman"/>
          <w:sz w:val="26"/>
          <w:szCs w:val="26"/>
        </w:rPr>
        <w:t>–</w:t>
      </w:r>
      <w:r w:rsidR="00812ACB" w:rsidRPr="00221F61">
        <w:rPr>
          <w:rFonts w:ascii="Times New Roman" w:hAnsi="Times New Roman" w:cs="Times New Roman"/>
          <w:sz w:val="26"/>
          <w:szCs w:val="26"/>
        </w:rPr>
        <w:t>7</w:t>
      </w:r>
      <w:r w:rsidR="005E6297" w:rsidRPr="00221F61">
        <w:rPr>
          <w:rFonts w:ascii="Times New Roman" w:hAnsi="Times New Roman" w:cs="Times New Roman"/>
          <w:sz w:val="26"/>
          <w:szCs w:val="26"/>
        </w:rPr>
        <w:t>–</w:t>
      </w:r>
      <w:r w:rsidR="00812ACB" w:rsidRPr="00221F61">
        <w:rPr>
          <w:rFonts w:ascii="Times New Roman" w:hAnsi="Times New Roman" w:cs="Times New Roman"/>
          <w:sz w:val="26"/>
          <w:szCs w:val="26"/>
        </w:rPr>
        <w:t>4/260@, а также в соответствии с иными нормативными правовыми актами Российской Федерации и приказами (распоряжениями) ФНС России</w:t>
      </w:r>
      <w:r w:rsidRPr="00221F61">
        <w:rPr>
          <w:rFonts w:ascii="Times New Roman" w:hAnsi="Times New Roman" w:cs="Times New Roman"/>
          <w:sz w:val="26"/>
          <w:szCs w:val="26"/>
        </w:rPr>
        <w:t>.</w:t>
      </w:r>
      <w:proofErr w:type="gramEnd"/>
      <w:r w:rsidR="0005210F" w:rsidRPr="00221F61">
        <w:rPr>
          <w:rFonts w:ascii="Times New Roman" w:hAnsi="Times New Roman" w:cs="Times New Roman"/>
          <w:sz w:val="26"/>
          <w:szCs w:val="26"/>
        </w:rPr>
        <w:t xml:space="preserve"> Управления, Инспекции.</w:t>
      </w:r>
    </w:p>
    <w:p w:rsidR="00AB579B" w:rsidRPr="00221F61" w:rsidRDefault="00AB579B" w:rsidP="005601E0">
      <w:pPr>
        <w:pStyle w:val="ConsPlusNormal"/>
        <w:ind w:firstLine="709"/>
        <w:jc w:val="both"/>
        <w:rPr>
          <w:rFonts w:ascii="Times New Roman" w:hAnsi="Times New Roman" w:cs="Times New Roman"/>
          <w:sz w:val="26"/>
          <w:szCs w:val="26"/>
        </w:rPr>
      </w:pPr>
    </w:p>
    <w:p w:rsidR="00AB579B" w:rsidRPr="00221F61" w:rsidRDefault="00AB579B" w:rsidP="004306EA">
      <w:pPr>
        <w:pStyle w:val="ConsPlusNormal"/>
        <w:jc w:val="center"/>
        <w:outlineLvl w:val="1"/>
        <w:rPr>
          <w:rFonts w:ascii="Times New Roman" w:hAnsi="Times New Roman" w:cs="Times New Roman"/>
          <w:b/>
          <w:sz w:val="26"/>
          <w:szCs w:val="26"/>
        </w:rPr>
      </w:pPr>
      <w:r w:rsidRPr="00221F61">
        <w:rPr>
          <w:rFonts w:ascii="Times New Roman" w:hAnsi="Times New Roman" w:cs="Times New Roman"/>
          <w:b/>
          <w:sz w:val="26"/>
          <w:szCs w:val="26"/>
        </w:rPr>
        <w:t>VIII. Перечень государственных услуг, оказываемых</w:t>
      </w:r>
      <w:r w:rsidR="000C48C1" w:rsidRPr="00221F61">
        <w:rPr>
          <w:rFonts w:ascii="Times New Roman" w:hAnsi="Times New Roman" w:cs="Times New Roman"/>
          <w:b/>
          <w:sz w:val="26"/>
          <w:szCs w:val="26"/>
        </w:rPr>
        <w:t xml:space="preserve"> </w:t>
      </w:r>
      <w:r w:rsidRPr="00221F61">
        <w:rPr>
          <w:rFonts w:ascii="Times New Roman" w:hAnsi="Times New Roman" w:cs="Times New Roman"/>
          <w:b/>
          <w:sz w:val="26"/>
          <w:szCs w:val="26"/>
        </w:rPr>
        <w:t>гражданам и организациям в соответствии с административным</w:t>
      </w:r>
      <w:r w:rsidR="000C48C1" w:rsidRPr="00221F61">
        <w:rPr>
          <w:rFonts w:ascii="Times New Roman" w:hAnsi="Times New Roman" w:cs="Times New Roman"/>
          <w:b/>
          <w:sz w:val="26"/>
          <w:szCs w:val="26"/>
        </w:rPr>
        <w:t xml:space="preserve"> </w:t>
      </w:r>
      <w:r w:rsidRPr="00221F61">
        <w:rPr>
          <w:rFonts w:ascii="Times New Roman" w:hAnsi="Times New Roman" w:cs="Times New Roman"/>
          <w:b/>
          <w:sz w:val="26"/>
          <w:szCs w:val="26"/>
        </w:rPr>
        <w:t>регламентом Федеральной налоговой службы</w:t>
      </w:r>
    </w:p>
    <w:p w:rsidR="00AB579B" w:rsidRPr="00221F61" w:rsidRDefault="00AB579B" w:rsidP="005601E0">
      <w:pPr>
        <w:pStyle w:val="ConsPlusNormal"/>
        <w:ind w:firstLine="709"/>
        <w:jc w:val="both"/>
        <w:rPr>
          <w:rFonts w:ascii="Times New Roman" w:hAnsi="Times New Roman" w:cs="Times New Roman"/>
          <w:sz w:val="26"/>
          <w:szCs w:val="26"/>
        </w:rPr>
      </w:pPr>
    </w:p>
    <w:p w:rsidR="000C48C1" w:rsidRPr="00221F61" w:rsidRDefault="000C48C1" w:rsidP="005601E0">
      <w:pPr>
        <w:shd w:val="clear" w:color="auto" w:fill="FFFFFF"/>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 осуществляемых Инспекцией:</w:t>
      </w:r>
    </w:p>
    <w:p w:rsidR="000C48C1" w:rsidRPr="00221F61" w:rsidRDefault="002913FD" w:rsidP="005601E0">
      <w:pPr>
        <w:shd w:val="clear" w:color="auto" w:fill="FFFFFF"/>
        <w:spacing w:after="0" w:line="240" w:lineRule="auto"/>
        <w:ind w:firstLine="709"/>
        <w:jc w:val="both"/>
        <w:rPr>
          <w:rFonts w:ascii="Times New Roman" w:hAnsi="Times New Roman" w:cs="Times New Roman"/>
          <w:sz w:val="26"/>
          <w:szCs w:val="26"/>
        </w:rPr>
      </w:pPr>
      <w:proofErr w:type="gramStart"/>
      <w:r w:rsidRPr="00221F61">
        <w:rPr>
          <w:rFonts w:ascii="Times New Roman" w:hAnsi="Times New Roman" w:cs="Times New Roman"/>
          <w:sz w:val="26"/>
          <w:szCs w:val="26"/>
        </w:rPr>
        <w:t>–</w:t>
      </w:r>
      <w:r w:rsidR="000C48C1" w:rsidRPr="00221F61">
        <w:rPr>
          <w:rFonts w:ascii="Times New Roman" w:hAnsi="Times New Roman" w:cs="Times New Roman"/>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000C48C1" w:rsidRPr="00221F61">
        <w:rPr>
          <w:rFonts w:ascii="Times New Roman" w:hAnsi="Times New Roman" w:cs="Times New Roman"/>
          <w:sz w:val="26"/>
          <w:szCs w:val="26"/>
        </w:rPr>
        <w:t xml:space="preserve"> налоговых деклараций (расчетов);</w:t>
      </w:r>
    </w:p>
    <w:p w:rsidR="000C48C1" w:rsidRPr="00221F61" w:rsidRDefault="002913FD" w:rsidP="005601E0">
      <w:pPr>
        <w:shd w:val="clear" w:color="auto" w:fill="FFFFFF"/>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0C48C1" w:rsidRPr="00221F61">
        <w:rPr>
          <w:rFonts w:ascii="Times New Roman" w:hAnsi="Times New Roman" w:cs="Times New Roman"/>
          <w:sz w:val="26"/>
          <w:szCs w:val="26"/>
        </w:rPr>
        <w:t>осуществление контроля и надзора за полнотой учета выручки денежных средств в организациях и у индивидуальных предпринимателей;</w:t>
      </w:r>
    </w:p>
    <w:p w:rsidR="000C48C1" w:rsidRPr="00221F61" w:rsidRDefault="002913FD" w:rsidP="005601E0">
      <w:pPr>
        <w:shd w:val="clear" w:color="auto" w:fill="FFFFFF"/>
        <w:spacing w:after="0" w:line="240" w:lineRule="auto"/>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0C48C1" w:rsidRPr="00221F61">
        <w:rPr>
          <w:rFonts w:ascii="Times New Roman" w:hAnsi="Times New Roman" w:cs="Times New Roman"/>
          <w:sz w:val="26"/>
          <w:szCs w:val="26"/>
        </w:rPr>
        <w:t xml:space="preserve">иных услуг. </w:t>
      </w:r>
    </w:p>
    <w:p w:rsidR="00AB579B" w:rsidRPr="00221F61" w:rsidRDefault="00AB579B" w:rsidP="005601E0">
      <w:pPr>
        <w:pStyle w:val="ConsPlusNormal"/>
        <w:ind w:firstLine="709"/>
        <w:jc w:val="both"/>
        <w:rPr>
          <w:rFonts w:ascii="Times New Roman" w:hAnsi="Times New Roman" w:cs="Times New Roman"/>
          <w:sz w:val="26"/>
          <w:szCs w:val="26"/>
        </w:rPr>
      </w:pPr>
    </w:p>
    <w:p w:rsidR="00AB579B" w:rsidRPr="00221F61" w:rsidRDefault="00AB579B" w:rsidP="004306EA">
      <w:pPr>
        <w:pStyle w:val="ConsPlusNormal"/>
        <w:jc w:val="center"/>
        <w:outlineLvl w:val="1"/>
        <w:rPr>
          <w:rFonts w:ascii="Times New Roman" w:hAnsi="Times New Roman" w:cs="Times New Roman"/>
          <w:b/>
          <w:sz w:val="26"/>
          <w:szCs w:val="26"/>
        </w:rPr>
      </w:pPr>
      <w:r w:rsidRPr="00221F61">
        <w:rPr>
          <w:rFonts w:ascii="Times New Roman" w:hAnsi="Times New Roman" w:cs="Times New Roman"/>
          <w:b/>
          <w:sz w:val="26"/>
          <w:szCs w:val="26"/>
        </w:rPr>
        <w:t>IX. Показатели эффективности и результативности</w:t>
      </w:r>
      <w:r w:rsidR="000C48C1" w:rsidRPr="00221F61">
        <w:rPr>
          <w:rFonts w:ascii="Times New Roman" w:hAnsi="Times New Roman" w:cs="Times New Roman"/>
          <w:b/>
          <w:sz w:val="26"/>
          <w:szCs w:val="26"/>
        </w:rPr>
        <w:t xml:space="preserve"> </w:t>
      </w:r>
      <w:r w:rsidRPr="00221F61">
        <w:rPr>
          <w:rFonts w:ascii="Times New Roman" w:hAnsi="Times New Roman" w:cs="Times New Roman"/>
          <w:b/>
          <w:sz w:val="26"/>
          <w:szCs w:val="26"/>
        </w:rPr>
        <w:t>профессиональной служебной деятельности</w:t>
      </w:r>
    </w:p>
    <w:p w:rsidR="00AB579B" w:rsidRPr="00221F61" w:rsidRDefault="00AB579B" w:rsidP="005601E0">
      <w:pPr>
        <w:pStyle w:val="ConsPlusNormal"/>
        <w:ind w:firstLine="709"/>
        <w:jc w:val="both"/>
        <w:rPr>
          <w:rFonts w:ascii="Times New Roman" w:hAnsi="Times New Roman" w:cs="Times New Roman"/>
          <w:sz w:val="26"/>
          <w:szCs w:val="26"/>
        </w:rPr>
      </w:pPr>
    </w:p>
    <w:p w:rsidR="00AB579B" w:rsidRPr="00221F61" w:rsidRDefault="00AB579B"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E45750" w:rsidRPr="00221F61">
        <w:rPr>
          <w:rFonts w:ascii="Times New Roman" w:hAnsi="Times New Roman" w:cs="Times New Roman"/>
          <w:sz w:val="26"/>
          <w:szCs w:val="26"/>
        </w:rPr>
        <w:t xml:space="preserve">Старшего государственного налогового инспектора </w:t>
      </w:r>
      <w:r w:rsidRPr="00221F61">
        <w:rPr>
          <w:rFonts w:ascii="Times New Roman" w:hAnsi="Times New Roman" w:cs="Times New Roman"/>
          <w:sz w:val="26"/>
          <w:szCs w:val="26"/>
        </w:rPr>
        <w:t>оцени</w:t>
      </w:r>
      <w:r w:rsidR="00E45750" w:rsidRPr="00221F61">
        <w:rPr>
          <w:rFonts w:ascii="Times New Roman" w:hAnsi="Times New Roman" w:cs="Times New Roman"/>
          <w:sz w:val="26"/>
          <w:szCs w:val="26"/>
        </w:rPr>
        <w:t>вается по следующим показателям:</w:t>
      </w:r>
    </w:p>
    <w:p w:rsidR="0026453D" w:rsidRPr="00221F61" w:rsidRDefault="0026453D" w:rsidP="005601E0">
      <w:pPr>
        <w:pStyle w:val="ConsPlusNormal"/>
        <w:ind w:firstLine="709"/>
        <w:jc w:val="both"/>
        <w:rPr>
          <w:rFonts w:ascii="Times New Roman" w:hAnsi="Times New Roman" w:cs="Times New Roman"/>
          <w:sz w:val="26"/>
          <w:szCs w:val="26"/>
        </w:rPr>
      </w:pPr>
    </w:p>
    <w:p w:rsidR="00AB579B" w:rsidRPr="00221F61" w:rsidRDefault="005E6297"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AB579B" w:rsidRPr="00221F61">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B579B" w:rsidRPr="00221F61" w:rsidRDefault="005E6297"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AB579B" w:rsidRPr="00221F61">
        <w:rPr>
          <w:rFonts w:ascii="Times New Roman" w:hAnsi="Times New Roman" w:cs="Times New Roman"/>
          <w:sz w:val="26"/>
          <w:szCs w:val="26"/>
        </w:rPr>
        <w:t>своевременности и оперативности выполнения поручений;</w:t>
      </w:r>
    </w:p>
    <w:p w:rsidR="00AB579B" w:rsidRPr="00221F61" w:rsidRDefault="005E6297"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AB579B" w:rsidRPr="00221F61">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B579B" w:rsidRPr="00221F61" w:rsidRDefault="005E6297"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AB579B" w:rsidRPr="00221F61">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B579B" w:rsidRPr="00221F61" w:rsidRDefault="005E6297"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AB579B" w:rsidRPr="00221F61">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B579B" w:rsidRPr="00221F61" w:rsidRDefault="005E6297"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AB579B" w:rsidRPr="00221F61">
        <w:rPr>
          <w:rFonts w:ascii="Times New Roman" w:hAnsi="Times New Roman" w:cs="Times New Roman"/>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r w:rsidR="00AB579B" w:rsidRPr="00221F61">
        <w:rPr>
          <w:rFonts w:ascii="Times New Roman" w:hAnsi="Times New Roman" w:cs="Times New Roman"/>
          <w:sz w:val="26"/>
          <w:szCs w:val="26"/>
        </w:rPr>
        <w:lastRenderedPageBreak/>
        <w:t>способности быстро адаптироваться к новым условиям и требованиям;</w:t>
      </w:r>
    </w:p>
    <w:p w:rsidR="00AB579B" w:rsidRPr="00221F61" w:rsidRDefault="005E6297" w:rsidP="005601E0">
      <w:pPr>
        <w:pStyle w:val="ConsPlusNormal"/>
        <w:ind w:firstLine="709"/>
        <w:jc w:val="both"/>
        <w:rPr>
          <w:rFonts w:ascii="Times New Roman" w:hAnsi="Times New Roman" w:cs="Times New Roman"/>
          <w:sz w:val="26"/>
          <w:szCs w:val="26"/>
        </w:rPr>
      </w:pPr>
      <w:r w:rsidRPr="00221F61">
        <w:rPr>
          <w:rFonts w:ascii="Times New Roman" w:hAnsi="Times New Roman" w:cs="Times New Roman"/>
          <w:sz w:val="26"/>
          <w:szCs w:val="26"/>
        </w:rPr>
        <w:t>–</w:t>
      </w:r>
      <w:r w:rsidR="00AB579B" w:rsidRPr="00221F61">
        <w:rPr>
          <w:rFonts w:ascii="Times New Roman" w:hAnsi="Times New Roman" w:cs="Times New Roman"/>
          <w:sz w:val="26"/>
          <w:szCs w:val="26"/>
        </w:rPr>
        <w:t>осознанию ответственности за последствия своих действий, принимаемых решений.</w:t>
      </w:r>
    </w:p>
    <w:p w:rsidR="00AB579B" w:rsidRPr="00221F61" w:rsidRDefault="00AB579B" w:rsidP="005601E0">
      <w:pPr>
        <w:pStyle w:val="ConsPlusNormal"/>
        <w:ind w:firstLine="709"/>
        <w:jc w:val="both"/>
        <w:rPr>
          <w:rFonts w:ascii="Times New Roman" w:hAnsi="Times New Roman" w:cs="Times New Roman"/>
          <w:sz w:val="26"/>
          <w:szCs w:val="26"/>
        </w:rPr>
      </w:pPr>
    </w:p>
    <w:sectPr w:rsidR="00AB579B" w:rsidRPr="00221F61" w:rsidSect="00B05AC1">
      <w:headerReference w:type="default" r:id="rId108"/>
      <w:pgSz w:w="11906" w:h="16838" w:code="9"/>
      <w:pgMar w:top="1134" w:right="851" w:bottom="1134" w:left="1701"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93A" w:rsidRDefault="0081393A" w:rsidP="00540BE7">
      <w:pPr>
        <w:spacing w:after="0" w:line="240" w:lineRule="auto"/>
      </w:pPr>
      <w:r>
        <w:separator/>
      </w:r>
    </w:p>
  </w:endnote>
  <w:endnote w:type="continuationSeparator" w:id="0">
    <w:p w:rsidR="0081393A" w:rsidRDefault="0081393A" w:rsidP="00540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93A" w:rsidRDefault="0081393A" w:rsidP="00540BE7">
      <w:pPr>
        <w:spacing w:after="0" w:line="240" w:lineRule="auto"/>
      </w:pPr>
      <w:r>
        <w:separator/>
      </w:r>
    </w:p>
  </w:footnote>
  <w:footnote w:type="continuationSeparator" w:id="0">
    <w:p w:rsidR="0081393A" w:rsidRDefault="0081393A" w:rsidP="00540B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737660"/>
      <w:docPartObj>
        <w:docPartGallery w:val="Page Numbers (Top of Page)"/>
        <w:docPartUnique/>
      </w:docPartObj>
    </w:sdtPr>
    <w:sdtEndPr>
      <w:rPr>
        <w:rFonts w:ascii="Times New Roman" w:hAnsi="Times New Roman" w:cs="Times New Roman"/>
        <w:sz w:val="26"/>
        <w:szCs w:val="26"/>
      </w:rPr>
    </w:sdtEndPr>
    <w:sdtContent>
      <w:p w:rsidR="00540BE7" w:rsidRPr="00540BE7" w:rsidRDefault="00540BE7">
        <w:pPr>
          <w:pStyle w:val="a3"/>
          <w:jc w:val="center"/>
          <w:rPr>
            <w:rFonts w:ascii="Times New Roman" w:hAnsi="Times New Roman" w:cs="Times New Roman"/>
            <w:sz w:val="26"/>
            <w:szCs w:val="26"/>
          </w:rPr>
        </w:pPr>
        <w:r w:rsidRPr="00540BE7">
          <w:rPr>
            <w:rFonts w:ascii="Times New Roman" w:hAnsi="Times New Roman" w:cs="Times New Roman"/>
            <w:sz w:val="26"/>
            <w:szCs w:val="26"/>
          </w:rPr>
          <w:fldChar w:fldCharType="begin"/>
        </w:r>
        <w:r w:rsidRPr="00540BE7">
          <w:rPr>
            <w:rFonts w:ascii="Times New Roman" w:hAnsi="Times New Roman" w:cs="Times New Roman"/>
            <w:sz w:val="26"/>
            <w:szCs w:val="26"/>
          </w:rPr>
          <w:instrText>PAGE   \* MERGEFORMAT</w:instrText>
        </w:r>
        <w:r w:rsidRPr="00540BE7">
          <w:rPr>
            <w:rFonts w:ascii="Times New Roman" w:hAnsi="Times New Roman" w:cs="Times New Roman"/>
            <w:sz w:val="26"/>
            <w:szCs w:val="26"/>
          </w:rPr>
          <w:fldChar w:fldCharType="separate"/>
        </w:r>
        <w:r w:rsidR="004306EA">
          <w:rPr>
            <w:rFonts w:ascii="Times New Roman" w:hAnsi="Times New Roman" w:cs="Times New Roman"/>
            <w:noProof/>
            <w:sz w:val="26"/>
            <w:szCs w:val="26"/>
          </w:rPr>
          <w:t>20</w:t>
        </w:r>
        <w:r w:rsidRPr="00540BE7">
          <w:rPr>
            <w:rFonts w:ascii="Times New Roman" w:hAnsi="Times New Roman" w:cs="Times New Roman"/>
            <w:sz w:val="26"/>
            <w:szCs w:val="26"/>
          </w:rPr>
          <w:fldChar w:fldCharType="end"/>
        </w:r>
      </w:p>
    </w:sdtContent>
  </w:sdt>
  <w:p w:rsidR="00540BE7" w:rsidRDefault="00540BE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79B"/>
    <w:rsid w:val="00010D4A"/>
    <w:rsid w:val="0005210F"/>
    <w:rsid w:val="00076187"/>
    <w:rsid w:val="000B252E"/>
    <w:rsid w:val="000C48C1"/>
    <w:rsid w:val="000C5E85"/>
    <w:rsid w:val="0013390D"/>
    <w:rsid w:val="00135BE4"/>
    <w:rsid w:val="0018244F"/>
    <w:rsid w:val="001A319C"/>
    <w:rsid w:val="001B5DA1"/>
    <w:rsid w:val="002025F8"/>
    <w:rsid w:val="002067B1"/>
    <w:rsid w:val="00221F61"/>
    <w:rsid w:val="0026453D"/>
    <w:rsid w:val="002913FD"/>
    <w:rsid w:val="002C3731"/>
    <w:rsid w:val="002E18D0"/>
    <w:rsid w:val="00317E7E"/>
    <w:rsid w:val="00333E06"/>
    <w:rsid w:val="00334961"/>
    <w:rsid w:val="00352381"/>
    <w:rsid w:val="0035691C"/>
    <w:rsid w:val="0039272C"/>
    <w:rsid w:val="003B3528"/>
    <w:rsid w:val="003F11FE"/>
    <w:rsid w:val="003F63B3"/>
    <w:rsid w:val="00401090"/>
    <w:rsid w:val="004306EA"/>
    <w:rsid w:val="00431FA8"/>
    <w:rsid w:val="004E16D3"/>
    <w:rsid w:val="00507A0C"/>
    <w:rsid w:val="00531381"/>
    <w:rsid w:val="00534B4F"/>
    <w:rsid w:val="00540BE7"/>
    <w:rsid w:val="005601E0"/>
    <w:rsid w:val="005E6297"/>
    <w:rsid w:val="005F7EAB"/>
    <w:rsid w:val="00687FD0"/>
    <w:rsid w:val="00774676"/>
    <w:rsid w:val="00812ACB"/>
    <w:rsid w:val="0081393A"/>
    <w:rsid w:val="008334AA"/>
    <w:rsid w:val="0088351D"/>
    <w:rsid w:val="008C51C8"/>
    <w:rsid w:val="00902643"/>
    <w:rsid w:val="00915B18"/>
    <w:rsid w:val="00995DA8"/>
    <w:rsid w:val="009B436D"/>
    <w:rsid w:val="00A77731"/>
    <w:rsid w:val="00A85F50"/>
    <w:rsid w:val="00AB579B"/>
    <w:rsid w:val="00B05AC1"/>
    <w:rsid w:val="00B56174"/>
    <w:rsid w:val="00B94A20"/>
    <w:rsid w:val="00B97222"/>
    <w:rsid w:val="00C703BC"/>
    <w:rsid w:val="00CB66F1"/>
    <w:rsid w:val="00CC2170"/>
    <w:rsid w:val="00D64066"/>
    <w:rsid w:val="00D6411D"/>
    <w:rsid w:val="00D65C74"/>
    <w:rsid w:val="00D85D7A"/>
    <w:rsid w:val="00D94213"/>
    <w:rsid w:val="00DB7A04"/>
    <w:rsid w:val="00DF153C"/>
    <w:rsid w:val="00E45750"/>
    <w:rsid w:val="00E45E14"/>
    <w:rsid w:val="00E72C59"/>
    <w:rsid w:val="00E80D37"/>
    <w:rsid w:val="00EA4DC7"/>
    <w:rsid w:val="00ED1384"/>
    <w:rsid w:val="00EE5D91"/>
    <w:rsid w:val="00EF78B0"/>
    <w:rsid w:val="00F060A0"/>
    <w:rsid w:val="00F25A7B"/>
    <w:rsid w:val="00F57A23"/>
    <w:rsid w:val="00F625C4"/>
    <w:rsid w:val="00F858DB"/>
    <w:rsid w:val="00F92484"/>
    <w:rsid w:val="00FE70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19C"/>
    <w:pPr>
      <w:spacing w:after="160" w:line="259" w:lineRule="auto"/>
    </w:pPr>
  </w:style>
  <w:style w:type="paragraph" w:styleId="1">
    <w:name w:val="heading 1"/>
    <w:basedOn w:val="a"/>
    <w:next w:val="a"/>
    <w:link w:val="10"/>
    <w:qFormat/>
    <w:rsid w:val="00DB7A04"/>
    <w:pPr>
      <w:autoSpaceDE w:val="0"/>
      <w:autoSpaceDN w:val="0"/>
      <w:adjustRightInd w:val="0"/>
      <w:spacing w:before="108" w:after="108" w:line="240" w:lineRule="auto"/>
      <w:jc w:val="center"/>
      <w:outlineLvl w:val="0"/>
    </w:pPr>
    <w:rPr>
      <w:rFonts w:ascii="Arial" w:eastAsia="Times New Roman" w:hAnsi="Arial" w:cs="Times New Roman"/>
      <w:b/>
      <w:bCs/>
      <w:color w:val="26282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57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57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57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B579B"/>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540B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40BE7"/>
  </w:style>
  <w:style w:type="paragraph" w:styleId="a5">
    <w:name w:val="footer"/>
    <w:basedOn w:val="a"/>
    <w:link w:val="a6"/>
    <w:uiPriority w:val="99"/>
    <w:unhideWhenUsed/>
    <w:rsid w:val="00540BE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0BE7"/>
  </w:style>
  <w:style w:type="paragraph" w:customStyle="1" w:styleId="Style137">
    <w:name w:val="Style137"/>
    <w:basedOn w:val="a"/>
    <w:uiPriority w:val="99"/>
    <w:rsid w:val="001B5DA1"/>
    <w:pPr>
      <w:widowControl w:val="0"/>
      <w:autoSpaceDE w:val="0"/>
      <w:autoSpaceDN w:val="0"/>
      <w:adjustRightInd w:val="0"/>
      <w:spacing w:after="0" w:line="317" w:lineRule="exact"/>
      <w:ind w:firstLine="727"/>
      <w:jc w:val="both"/>
    </w:pPr>
    <w:rPr>
      <w:rFonts w:ascii="Times New Roman" w:eastAsia="Times New Roman" w:hAnsi="Times New Roman" w:cs="Times New Roman"/>
      <w:sz w:val="24"/>
      <w:szCs w:val="24"/>
      <w:lang w:eastAsia="ru-RU"/>
    </w:rPr>
  </w:style>
  <w:style w:type="character" w:customStyle="1" w:styleId="FontStyle171">
    <w:name w:val="Font Style171"/>
    <w:uiPriority w:val="99"/>
    <w:rsid w:val="001B5DA1"/>
    <w:rPr>
      <w:rFonts w:ascii="Times New Roman" w:hAnsi="Times New Roman" w:cs="Times New Roman" w:hint="default"/>
      <w:sz w:val="26"/>
      <w:szCs w:val="26"/>
    </w:rPr>
  </w:style>
  <w:style w:type="paragraph" w:styleId="a7">
    <w:name w:val="Body Text Indent"/>
    <w:basedOn w:val="a"/>
    <w:link w:val="a8"/>
    <w:uiPriority w:val="99"/>
    <w:semiHidden/>
    <w:unhideWhenUsed/>
    <w:rsid w:val="00CC2170"/>
    <w:pPr>
      <w:spacing w:after="120" w:line="276" w:lineRule="auto"/>
      <w:ind w:left="283"/>
    </w:pPr>
    <w:rPr>
      <w:rFonts w:ascii="Calibri" w:eastAsia="Calibri" w:hAnsi="Calibri" w:cs="Times New Roman"/>
      <w:lang w:val="x-none"/>
    </w:rPr>
  </w:style>
  <w:style w:type="character" w:customStyle="1" w:styleId="a8">
    <w:name w:val="Основной текст с отступом Знак"/>
    <w:basedOn w:val="a0"/>
    <w:link w:val="a7"/>
    <w:uiPriority w:val="99"/>
    <w:semiHidden/>
    <w:rsid w:val="00CC2170"/>
    <w:rPr>
      <w:rFonts w:ascii="Calibri" w:eastAsia="Calibri" w:hAnsi="Calibri" w:cs="Times New Roman"/>
      <w:lang w:val="x-none"/>
    </w:rPr>
  </w:style>
  <w:style w:type="paragraph" w:styleId="a9">
    <w:name w:val="List Paragraph"/>
    <w:basedOn w:val="a"/>
    <w:qFormat/>
    <w:rsid w:val="0035691C"/>
    <w:pPr>
      <w:spacing w:after="200" w:line="276" w:lineRule="auto"/>
      <w:ind w:left="720"/>
      <w:contextualSpacing/>
    </w:pPr>
    <w:rPr>
      <w:rFonts w:ascii="Calibri" w:eastAsia="Calibri" w:hAnsi="Calibri" w:cs="Times New Roman"/>
    </w:rPr>
  </w:style>
  <w:style w:type="character" w:styleId="aa">
    <w:name w:val="Hyperlink"/>
    <w:basedOn w:val="a0"/>
    <w:uiPriority w:val="99"/>
    <w:semiHidden/>
    <w:unhideWhenUsed/>
    <w:rsid w:val="00B94A20"/>
    <w:rPr>
      <w:color w:val="0000FF" w:themeColor="hyperlink"/>
      <w:u w:val="single"/>
    </w:rPr>
  </w:style>
  <w:style w:type="character" w:customStyle="1" w:styleId="10">
    <w:name w:val="Заголовок 1 Знак"/>
    <w:basedOn w:val="a0"/>
    <w:link w:val="1"/>
    <w:rsid w:val="00DB7A04"/>
    <w:rPr>
      <w:rFonts w:ascii="Arial" w:eastAsia="Times New Roman" w:hAnsi="Arial" w:cs="Times New Roman"/>
      <w:b/>
      <w:bCs/>
      <w:color w:val="26282F"/>
      <w:sz w:val="24"/>
      <w:szCs w:val="24"/>
      <w:lang w:val="x-none" w:eastAsia="x-none"/>
    </w:rPr>
  </w:style>
  <w:style w:type="paragraph" w:styleId="ab">
    <w:name w:val="Body Text"/>
    <w:basedOn w:val="a"/>
    <w:link w:val="ac"/>
    <w:uiPriority w:val="99"/>
    <w:semiHidden/>
    <w:unhideWhenUsed/>
    <w:rsid w:val="00DB7A04"/>
    <w:pPr>
      <w:spacing w:after="120" w:line="276" w:lineRule="auto"/>
    </w:pPr>
    <w:rPr>
      <w:rFonts w:ascii="Calibri" w:eastAsia="Calibri" w:hAnsi="Calibri" w:cs="Times New Roman"/>
      <w:lang w:val="x-none"/>
    </w:rPr>
  </w:style>
  <w:style w:type="character" w:customStyle="1" w:styleId="ac">
    <w:name w:val="Основной текст Знак"/>
    <w:basedOn w:val="a0"/>
    <w:link w:val="ab"/>
    <w:uiPriority w:val="99"/>
    <w:semiHidden/>
    <w:rsid w:val="00DB7A04"/>
    <w:rPr>
      <w:rFonts w:ascii="Calibri" w:eastAsia="Calibri" w:hAnsi="Calibri" w:cs="Times New Roman"/>
      <w:lang w:val="x-none"/>
    </w:rPr>
  </w:style>
  <w:style w:type="paragraph" w:styleId="3">
    <w:name w:val="Body Text 3"/>
    <w:basedOn w:val="a"/>
    <w:link w:val="30"/>
    <w:uiPriority w:val="99"/>
    <w:semiHidden/>
    <w:unhideWhenUsed/>
    <w:rsid w:val="00DB7A04"/>
    <w:pPr>
      <w:spacing w:after="120" w:line="276" w:lineRule="auto"/>
    </w:pPr>
    <w:rPr>
      <w:rFonts w:ascii="Calibri" w:eastAsia="Calibri" w:hAnsi="Calibri" w:cs="Times New Roman"/>
      <w:sz w:val="16"/>
      <w:szCs w:val="16"/>
      <w:lang w:val="x-none"/>
    </w:rPr>
  </w:style>
  <w:style w:type="character" w:customStyle="1" w:styleId="30">
    <w:name w:val="Основной текст 3 Знак"/>
    <w:basedOn w:val="a0"/>
    <w:link w:val="3"/>
    <w:uiPriority w:val="99"/>
    <w:semiHidden/>
    <w:rsid w:val="00DB7A04"/>
    <w:rPr>
      <w:rFonts w:ascii="Calibri" w:eastAsia="Calibri" w:hAnsi="Calibri" w:cs="Times New Roman"/>
      <w:sz w:val="16"/>
      <w:szCs w:val="16"/>
      <w:lang w:val="x-none"/>
    </w:rPr>
  </w:style>
  <w:style w:type="paragraph" w:styleId="31">
    <w:name w:val="Body Text Indent 3"/>
    <w:basedOn w:val="a"/>
    <w:link w:val="32"/>
    <w:uiPriority w:val="99"/>
    <w:semiHidden/>
    <w:unhideWhenUsed/>
    <w:rsid w:val="00DB7A04"/>
    <w:pPr>
      <w:spacing w:after="120" w:line="276" w:lineRule="auto"/>
      <w:ind w:left="283"/>
    </w:pPr>
    <w:rPr>
      <w:rFonts w:ascii="Calibri" w:eastAsia="Calibri" w:hAnsi="Calibri" w:cs="Times New Roman"/>
      <w:sz w:val="16"/>
      <w:szCs w:val="16"/>
      <w:lang w:val="x-none"/>
    </w:rPr>
  </w:style>
  <w:style w:type="character" w:customStyle="1" w:styleId="32">
    <w:name w:val="Основной текст с отступом 3 Знак"/>
    <w:basedOn w:val="a0"/>
    <w:link w:val="31"/>
    <w:uiPriority w:val="99"/>
    <w:semiHidden/>
    <w:rsid w:val="00DB7A04"/>
    <w:rPr>
      <w:rFonts w:ascii="Calibri" w:eastAsia="Calibri" w:hAnsi="Calibri" w:cs="Times New Roman"/>
      <w:sz w:val="16"/>
      <w:szCs w:val="16"/>
      <w:lang w:val="x-none"/>
    </w:rPr>
  </w:style>
  <w:style w:type="paragraph" w:styleId="2">
    <w:name w:val="Body Text 2"/>
    <w:basedOn w:val="a"/>
    <w:link w:val="20"/>
    <w:uiPriority w:val="99"/>
    <w:semiHidden/>
    <w:unhideWhenUsed/>
    <w:rsid w:val="00DB7A04"/>
    <w:pPr>
      <w:spacing w:after="120" w:line="480" w:lineRule="auto"/>
    </w:pPr>
    <w:rPr>
      <w:rFonts w:ascii="Calibri" w:eastAsia="Calibri" w:hAnsi="Calibri" w:cs="Times New Roman"/>
      <w:lang w:val="x-none"/>
    </w:rPr>
  </w:style>
  <w:style w:type="character" w:customStyle="1" w:styleId="20">
    <w:name w:val="Основной текст 2 Знак"/>
    <w:basedOn w:val="a0"/>
    <w:link w:val="2"/>
    <w:uiPriority w:val="99"/>
    <w:semiHidden/>
    <w:rsid w:val="00DB7A04"/>
    <w:rPr>
      <w:rFonts w:ascii="Calibri" w:eastAsia="Calibri" w:hAnsi="Calibri" w:cs="Times New Roman"/>
      <w:lang w:val="x-none"/>
    </w:rPr>
  </w:style>
  <w:style w:type="character" w:styleId="ad">
    <w:name w:val="Strong"/>
    <w:uiPriority w:val="99"/>
    <w:qFormat/>
    <w:rsid w:val="00DB7A04"/>
    <w:rPr>
      <w:rFonts w:ascii="Times New Roman" w:hAnsi="Times New Roman" w:cs="Times New Roman" w:hint="default"/>
      <w:b/>
      <w:bCs/>
    </w:rPr>
  </w:style>
  <w:style w:type="paragraph" w:styleId="ae">
    <w:name w:val="Normal (Web)"/>
    <w:basedOn w:val="a"/>
    <w:uiPriority w:val="99"/>
    <w:unhideWhenUsed/>
    <w:rsid w:val="00DB7A0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
    <w:name w:val="Balloon Text"/>
    <w:basedOn w:val="a"/>
    <w:link w:val="af0"/>
    <w:uiPriority w:val="99"/>
    <w:semiHidden/>
    <w:unhideWhenUsed/>
    <w:rsid w:val="000B252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B25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19C"/>
    <w:pPr>
      <w:spacing w:after="160" w:line="259" w:lineRule="auto"/>
    </w:pPr>
  </w:style>
  <w:style w:type="paragraph" w:styleId="1">
    <w:name w:val="heading 1"/>
    <w:basedOn w:val="a"/>
    <w:next w:val="a"/>
    <w:link w:val="10"/>
    <w:qFormat/>
    <w:rsid w:val="00DB7A04"/>
    <w:pPr>
      <w:autoSpaceDE w:val="0"/>
      <w:autoSpaceDN w:val="0"/>
      <w:adjustRightInd w:val="0"/>
      <w:spacing w:before="108" w:after="108" w:line="240" w:lineRule="auto"/>
      <w:jc w:val="center"/>
      <w:outlineLvl w:val="0"/>
    </w:pPr>
    <w:rPr>
      <w:rFonts w:ascii="Arial" w:eastAsia="Times New Roman" w:hAnsi="Arial" w:cs="Times New Roman"/>
      <w:b/>
      <w:bCs/>
      <w:color w:val="26282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57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57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57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B579B"/>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540B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40BE7"/>
  </w:style>
  <w:style w:type="paragraph" w:styleId="a5">
    <w:name w:val="footer"/>
    <w:basedOn w:val="a"/>
    <w:link w:val="a6"/>
    <w:uiPriority w:val="99"/>
    <w:unhideWhenUsed/>
    <w:rsid w:val="00540BE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0BE7"/>
  </w:style>
  <w:style w:type="paragraph" w:customStyle="1" w:styleId="Style137">
    <w:name w:val="Style137"/>
    <w:basedOn w:val="a"/>
    <w:uiPriority w:val="99"/>
    <w:rsid w:val="001B5DA1"/>
    <w:pPr>
      <w:widowControl w:val="0"/>
      <w:autoSpaceDE w:val="0"/>
      <w:autoSpaceDN w:val="0"/>
      <w:adjustRightInd w:val="0"/>
      <w:spacing w:after="0" w:line="317" w:lineRule="exact"/>
      <w:ind w:firstLine="727"/>
      <w:jc w:val="both"/>
    </w:pPr>
    <w:rPr>
      <w:rFonts w:ascii="Times New Roman" w:eastAsia="Times New Roman" w:hAnsi="Times New Roman" w:cs="Times New Roman"/>
      <w:sz w:val="24"/>
      <w:szCs w:val="24"/>
      <w:lang w:eastAsia="ru-RU"/>
    </w:rPr>
  </w:style>
  <w:style w:type="character" w:customStyle="1" w:styleId="FontStyle171">
    <w:name w:val="Font Style171"/>
    <w:uiPriority w:val="99"/>
    <w:rsid w:val="001B5DA1"/>
    <w:rPr>
      <w:rFonts w:ascii="Times New Roman" w:hAnsi="Times New Roman" w:cs="Times New Roman" w:hint="default"/>
      <w:sz w:val="26"/>
      <w:szCs w:val="26"/>
    </w:rPr>
  </w:style>
  <w:style w:type="paragraph" w:styleId="a7">
    <w:name w:val="Body Text Indent"/>
    <w:basedOn w:val="a"/>
    <w:link w:val="a8"/>
    <w:uiPriority w:val="99"/>
    <w:semiHidden/>
    <w:unhideWhenUsed/>
    <w:rsid w:val="00CC2170"/>
    <w:pPr>
      <w:spacing w:after="120" w:line="276" w:lineRule="auto"/>
      <w:ind w:left="283"/>
    </w:pPr>
    <w:rPr>
      <w:rFonts w:ascii="Calibri" w:eastAsia="Calibri" w:hAnsi="Calibri" w:cs="Times New Roman"/>
      <w:lang w:val="x-none"/>
    </w:rPr>
  </w:style>
  <w:style w:type="character" w:customStyle="1" w:styleId="a8">
    <w:name w:val="Основной текст с отступом Знак"/>
    <w:basedOn w:val="a0"/>
    <w:link w:val="a7"/>
    <w:uiPriority w:val="99"/>
    <w:semiHidden/>
    <w:rsid w:val="00CC2170"/>
    <w:rPr>
      <w:rFonts w:ascii="Calibri" w:eastAsia="Calibri" w:hAnsi="Calibri" w:cs="Times New Roman"/>
      <w:lang w:val="x-none"/>
    </w:rPr>
  </w:style>
  <w:style w:type="paragraph" w:styleId="a9">
    <w:name w:val="List Paragraph"/>
    <w:basedOn w:val="a"/>
    <w:qFormat/>
    <w:rsid w:val="0035691C"/>
    <w:pPr>
      <w:spacing w:after="200" w:line="276" w:lineRule="auto"/>
      <w:ind w:left="720"/>
      <w:contextualSpacing/>
    </w:pPr>
    <w:rPr>
      <w:rFonts w:ascii="Calibri" w:eastAsia="Calibri" w:hAnsi="Calibri" w:cs="Times New Roman"/>
    </w:rPr>
  </w:style>
  <w:style w:type="character" w:styleId="aa">
    <w:name w:val="Hyperlink"/>
    <w:basedOn w:val="a0"/>
    <w:uiPriority w:val="99"/>
    <w:semiHidden/>
    <w:unhideWhenUsed/>
    <w:rsid w:val="00B94A20"/>
    <w:rPr>
      <w:color w:val="0000FF" w:themeColor="hyperlink"/>
      <w:u w:val="single"/>
    </w:rPr>
  </w:style>
  <w:style w:type="character" w:customStyle="1" w:styleId="10">
    <w:name w:val="Заголовок 1 Знак"/>
    <w:basedOn w:val="a0"/>
    <w:link w:val="1"/>
    <w:rsid w:val="00DB7A04"/>
    <w:rPr>
      <w:rFonts w:ascii="Arial" w:eastAsia="Times New Roman" w:hAnsi="Arial" w:cs="Times New Roman"/>
      <w:b/>
      <w:bCs/>
      <w:color w:val="26282F"/>
      <w:sz w:val="24"/>
      <w:szCs w:val="24"/>
      <w:lang w:val="x-none" w:eastAsia="x-none"/>
    </w:rPr>
  </w:style>
  <w:style w:type="paragraph" w:styleId="ab">
    <w:name w:val="Body Text"/>
    <w:basedOn w:val="a"/>
    <w:link w:val="ac"/>
    <w:uiPriority w:val="99"/>
    <w:semiHidden/>
    <w:unhideWhenUsed/>
    <w:rsid w:val="00DB7A04"/>
    <w:pPr>
      <w:spacing w:after="120" w:line="276" w:lineRule="auto"/>
    </w:pPr>
    <w:rPr>
      <w:rFonts w:ascii="Calibri" w:eastAsia="Calibri" w:hAnsi="Calibri" w:cs="Times New Roman"/>
      <w:lang w:val="x-none"/>
    </w:rPr>
  </w:style>
  <w:style w:type="character" w:customStyle="1" w:styleId="ac">
    <w:name w:val="Основной текст Знак"/>
    <w:basedOn w:val="a0"/>
    <w:link w:val="ab"/>
    <w:uiPriority w:val="99"/>
    <w:semiHidden/>
    <w:rsid w:val="00DB7A04"/>
    <w:rPr>
      <w:rFonts w:ascii="Calibri" w:eastAsia="Calibri" w:hAnsi="Calibri" w:cs="Times New Roman"/>
      <w:lang w:val="x-none"/>
    </w:rPr>
  </w:style>
  <w:style w:type="paragraph" w:styleId="3">
    <w:name w:val="Body Text 3"/>
    <w:basedOn w:val="a"/>
    <w:link w:val="30"/>
    <w:uiPriority w:val="99"/>
    <w:semiHidden/>
    <w:unhideWhenUsed/>
    <w:rsid w:val="00DB7A04"/>
    <w:pPr>
      <w:spacing w:after="120" w:line="276" w:lineRule="auto"/>
    </w:pPr>
    <w:rPr>
      <w:rFonts w:ascii="Calibri" w:eastAsia="Calibri" w:hAnsi="Calibri" w:cs="Times New Roman"/>
      <w:sz w:val="16"/>
      <w:szCs w:val="16"/>
      <w:lang w:val="x-none"/>
    </w:rPr>
  </w:style>
  <w:style w:type="character" w:customStyle="1" w:styleId="30">
    <w:name w:val="Основной текст 3 Знак"/>
    <w:basedOn w:val="a0"/>
    <w:link w:val="3"/>
    <w:uiPriority w:val="99"/>
    <w:semiHidden/>
    <w:rsid w:val="00DB7A04"/>
    <w:rPr>
      <w:rFonts w:ascii="Calibri" w:eastAsia="Calibri" w:hAnsi="Calibri" w:cs="Times New Roman"/>
      <w:sz w:val="16"/>
      <w:szCs w:val="16"/>
      <w:lang w:val="x-none"/>
    </w:rPr>
  </w:style>
  <w:style w:type="paragraph" w:styleId="31">
    <w:name w:val="Body Text Indent 3"/>
    <w:basedOn w:val="a"/>
    <w:link w:val="32"/>
    <w:uiPriority w:val="99"/>
    <w:semiHidden/>
    <w:unhideWhenUsed/>
    <w:rsid w:val="00DB7A04"/>
    <w:pPr>
      <w:spacing w:after="120" w:line="276" w:lineRule="auto"/>
      <w:ind w:left="283"/>
    </w:pPr>
    <w:rPr>
      <w:rFonts w:ascii="Calibri" w:eastAsia="Calibri" w:hAnsi="Calibri" w:cs="Times New Roman"/>
      <w:sz w:val="16"/>
      <w:szCs w:val="16"/>
      <w:lang w:val="x-none"/>
    </w:rPr>
  </w:style>
  <w:style w:type="character" w:customStyle="1" w:styleId="32">
    <w:name w:val="Основной текст с отступом 3 Знак"/>
    <w:basedOn w:val="a0"/>
    <w:link w:val="31"/>
    <w:uiPriority w:val="99"/>
    <w:semiHidden/>
    <w:rsid w:val="00DB7A04"/>
    <w:rPr>
      <w:rFonts w:ascii="Calibri" w:eastAsia="Calibri" w:hAnsi="Calibri" w:cs="Times New Roman"/>
      <w:sz w:val="16"/>
      <w:szCs w:val="16"/>
      <w:lang w:val="x-none"/>
    </w:rPr>
  </w:style>
  <w:style w:type="paragraph" w:styleId="2">
    <w:name w:val="Body Text 2"/>
    <w:basedOn w:val="a"/>
    <w:link w:val="20"/>
    <w:uiPriority w:val="99"/>
    <w:semiHidden/>
    <w:unhideWhenUsed/>
    <w:rsid w:val="00DB7A04"/>
    <w:pPr>
      <w:spacing w:after="120" w:line="480" w:lineRule="auto"/>
    </w:pPr>
    <w:rPr>
      <w:rFonts w:ascii="Calibri" w:eastAsia="Calibri" w:hAnsi="Calibri" w:cs="Times New Roman"/>
      <w:lang w:val="x-none"/>
    </w:rPr>
  </w:style>
  <w:style w:type="character" w:customStyle="1" w:styleId="20">
    <w:name w:val="Основной текст 2 Знак"/>
    <w:basedOn w:val="a0"/>
    <w:link w:val="2"/>
    <w:uiPriority w:val="99"/>
    <w:semiHidden/>
    <w:rsid w:val="00DB7A04"/>
    <w:rPr>
      <w:rFonts w:ascii="Calibri" w:eastAsia="Calibri" w:hAnsi="Calibri" w:cs="Times New Roman"/>
      <w:lang w:val="x-none"/>
    </w:rPr>
  </w:style>
  <w:style w:type="character" w:styleId="ad">
    <w:name w:val="Strong"/>
    <w:uiPriority w:val="99"/>
    <w:qFormat/>
    <w:rsid w:val="00DB7A04"/>
    <w:rPr>
      <w:rFonts w:ascii="Times New Roman" w:hAnsi="Times New Roman" w:cs="Times New Roman" w:hint="default"/>
      <w:b/>
      <w:bCs/>
    </w:rPr>
  </w:style>
  <w:style w:type="paragraph" w:styleId="ae">
    <w:name w:val="Normal (Web)"/>
    <w:basedOn w:val="a"/>
    <w:uiPriority w:val="99"/>
    <w:unhideWhenUsed/>
    <w:rsid w:val="00DB7A0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
    <w:name w:val="Balloon Text"/>
    <w:basedOn w:val="a"/>
    <w:link w:val="af0"/>
    <w:uiPriority w:val="99"/>
    <w:semiHidden/>
    <w:unhideWhenUsed/>
    <w:rsid w:val="000B252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B25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0418">
      <w:bodyDiv w:val="1"/>
      <w:marLeft w:val="0"/>
      <w:marRight w:val="0"/>
      <w:marTop w:val="0"/>
      <w:marBottom w:val="0"/>
      <w:divBdr>
        <w:top w:val="none" w:sz="0" w:space="0" w:color="auto"/>
        <w:left w:val="none" w:sz="0" w:space="0" w:color="auto"/>
        <w:bottom w:val="none" w:sz="0" w:space="0" w:color="auto"/>
        <w:right w:val="none" w:sz="0" w:space="0" w:color="auto"/>
      </w:divBdr>
    </w:div>
    <w:div w:id="211775806">
      <w:bodyDiv w:val="1"/>
      <w:marLeft w:val="0"/>
      <w:marRight w:val="0"/>
      <w:marTop w:val="0"/>
      <w:marBottom w:val="0"/>
      <w:divBdr>
        <w:top w:val="none" w:sz="0" w:space="0" w:color="auto"/>
        <w:left w:val="none" w:sz="0" w:space="0" w:color="auto"/>
        <w:bottom w:val="none" w:sz="0" w:space="0" w:color="auto"/>
        <w:right w:val="none" w:sz="0" w:space="0" w:color="auto"/>
      </w:divBdr>
    </w:div>
    <w:div w:id="484786461">
      <w:bodyDiv w:val="1"/>
      <w:marLeft w:val="0"/>
      <w:marRight w:val="0"/>
      <w:marTop w:val="0"/>
      <w:marBottom w:val="0"/>
      <w:divBdr>
        <w:top w:val="none" w:sz="0" w:space="0" w:color="auto"/>
        <w:left w:val="none" w:sz="0" w:space="0" w:color="auto"/>
        <w:bottom w:val="none" w:sz="0" w:space="0" w:color="auto"/>
        <w:right w:val="none" w:sz="0" w:space="0" w:color="auto"/>
      </w:divBdr>
    </w:div>
    <w:div w:id="511727829">
      <w:bodyDiv w:val="1"/>
      <w:marLeft w:val="0"/>
      <w:marRight w:val="0"/>
      <w:marTop w:val="0"/>
      <w:marBottom w:val="0"/>
      <w:divBdr>
        <w:top w:val="none" w:sz="0" w:space="0" w:color="auto"/>
        <w:left w:val="none" w:sz="0" w:space="0" w:color="auto"/>
        <w:bottom w:val="none" w:sz="0" w:space="0" w:color="auto"/>
        <w:right w:val="none" w:sz="0" w:space="0" w:color="auto"/>
      </w:divBdr>
    </w:div>
    <w:div w:id="630213041">
      <w:bodyDiv w:val="1"/>
      <w:marLeft w:val="0"/>
      <w:marRight w:val="0"/>
      <w:marTop w:val="0"/>
      <w:marBottom w:val="0"/>
      <w:divBdr>
        <w:top w:val="none" w:sz="0" w:space="0" w:color="auto"/>
        <w:left w:val="none" w:sz="0" w:space="0" w:color="auto"/>
        <w:bottom w:val="none" w:sz="0" w:space="0" w:color="auto"/>
        <w:right w:val="none" w:sz="0" w:space="0" w:color="auto"/>
      </w:divBdr>
    </w:div>
    <w:div w:id="671490739">
      <w:bodyDiv w:val="1"/>
      <w:marLeft w:val="0"/>
      <w:marRight w:val="0"/>
      <w:marTop w:val="0"/>
      <w:marBottom w:val="0"/>
      <w:divBdr>
        <w:top w:val="none" w:sz="0" w:space="0" w:color="auto"/>
        <w:left w:val="none" w:sz="0" w:space="0" w:color="auto"/>
        <w:bottom w:val="none" w:sz="0" w:space="0" w:color="auto"/>
        <w:right w:val="none" w:sz="0" w:space="0" w:color="auto"/>
      </w:divBdr>
    </w:div>
    <w:div w:id="703210633">
      <w:bodyDiv w:val="1"/>
      <w:marLeft w:val="0"/>
      <w:marRight w:val="0"/>
      <w:marTop w:val="0"/>
      <w:marBottom w:val="0"/>
      <w:divBdr>
        <w:top w:val="none" w:sz="0" w:space="0" w:color="auto"/>
        <w:left w:val="none" w:sz="0" w:space="0" w:color="auto"/>
        <w:bottom w:val="none" w:sz="0" w:space="0" w:color="auto"/>
        <w:right w:val="none" w:sz="0" w:space="0" w:color="auto"/>
      </w:divBdr>
    </w:div>
    <w:div w:id="838158582">
      <w:bodyDiv w:val="1"/>
      <w:marLeft w:val="0"/>
      <w:marRight w:val="0"/>
      <w:marTop w:val="0"/>
      <w:marBottom w:val="0"/>
      <w:divBdr>
        <w:top w:val="none" w:sz="0" w:space="0" w:color="auto"/>
        <w:left w:val="none" w:sz="0" w:space="0" w:color="auto"/>
        <w:bottom w:val="none" w:sz="0" w:space="0" w:color="auto"/>
        <w:right w:val="none" w:sz="0" w:space="0" w:color="auto"/>
      </w:divBdr>
    </w:div>
    <w:div w:id="841624135">
      <w:bodyDiv w:val="1"/>
      <w:marLeft w:val="0"/>
      <w:marRight w:val="0"/>
      <w:marTop w:val="0"/>
      <w:marBottom w:val="0"/>
      <w:divBdr>
        <w:top w:val="none" w:sz="0" w:space="0" w:color="auto"/>
        <w:left w:val="none" w:sz="0" w:space="0" w:color="auto"/>
        <w:bottom w:val="none" w:sz="0" w:space="0" w:color="auto"/>
        <w:right w:val="none" w:sz="0" w:space="0" w:color="auto"/>
      </w:divBdr>
    </w:div>
    <w:div w:id="1272471589">
      <w:bodyDiv w:val="1"/>
      <w:marLeft w:val="0"/>
      <w:marRight w:val="0"/>
      <w:marTop w:val="0"/>
      <w:marBottom w:val="0"/>
      <w:divBdr>
        <w:top w:val="none" w:sz="0" w:space="0" w:color="auto"/>
        <w:left w:val="none" w:sz="0" w:space="0" w:color="auto"/>
        <w:bottom w:val="none" w:sz="0" w:space="0" w:color="auto"/>
        <w:right w:val="none" w:sz="0" w:space="0" w:color="auto"/>
      </w:divBdr>
    </w:div>
    <w:div w:id="1402026863">
      <w:bodyDiv w:val="1"/>
      <w:marLeft w:val="0"/>
      <w:marRight w:val="0"/>
      <w:marTop w:val="0"/>
      <w:marBottom w:val="0"/>
      <w:divBdr>
        <w:top w:val="none" w:sz="0" w:space="0" w:color="auto"/>
        <w:left w:val="none" w:sz="0" w:space="0" w:color="auto"/>
        <w:bottom w:val="none" w:sz="0" w:space="0" w:color="auto"/>
        <w:right w:val="none" w:sz="0" w:space="0" w:color="auto"/>
      </w:divBdr>
    </w:div>
    <w:div w:id="1403678302">
      <w:bodyDiv w:val="1"/>
      <w:marLeft w:val="0"/>
      <w:marRight w:val="0"/>
      <w:marTop w:val="0"/>
      <w:marBottom w:val="0"/>
      <w:divBdr>
        <w:top w:val="none" w:sz="0" w:space="0" w:color="auto"/>
        <w:left w:val="none" w:sz="0" w:space="0" w:color="auto"/>
        <w:bottom w:val="none" w:sz="0" w:space="0" w:color="auto"/>
        <w:right w:val="none" w:sz="0" w:space="0" w:color="auto"/>
      </w:divBdr>
    </w:div>
    <w:div w:id="1422145702">
      <w:bodyDiv w:val="1"/>
      <w:marLeft w:val="0"/>
      <w:marRight w:val="0"/>
      <w:marTop w:val="0"/>
      <w:marBottom w:val="0"/>
      <w:divBdr>
        <w:top w:val="none" w:sz="0" w:space="0" w:color="auto"/>
        <w:left w:val="none" w:sz="0" w:space="0" w:color="auto"/>
        <w:bottom w:val="none" w:sz="0" w:space="0" w:color="auto"/>
        <w:right w:val="none" w:sz="0" w:space="0" w:color="auto"/>
      </w:divBdr>
    </w:div>
    <w:div w:id="1519352440">
      <w:bodyDiv w:val="1"/>
      <w:marLeft w:val="0"/>
      <w:marRight w:val="0"/>
      <w:marTop w:val="0"/>
      <w:marBottom w:val="0"/>
      <w:divBdr>
        <w:top w:val="none" w:sz="0" w:space="0" w:color="auto"/>
        <w:left w:val="none" w:sz="0" w:space="0" w:color="auto"/>
        <w:bottom w:val="none" w:sz="0" w:space="0" w:color="auto"/>
        <w:right w:val="none" w:sz="0" w:space="0" w:color="auto"/>
      </w:divBdr>
    </w:div>
    <w:div w:id="182172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5B95F535C6579356E1075F556E561955DDEF2AB0F94FF298D1AD768D217DED3C018DB22FC6905FB977EC3EF29f2Z2G" TargetMode="External"/><Relationship Id="rId21" Type="http://schemas.openxmlformats.org/officeDocument/2006/relationships/hyperlink" Target="consultantplus://offline/ref=F5B95F535C6579356E1075F556E561955CD4F3A60E94FF298D1AD768D217DED3C018DB22FC6905FB977EC3EF29f2Z2G" TargetMode="External"/><Relationship Id="rId42" Type="http://schemas.openxmlformats.org/officeDocument/2006/relationships/hyperlink" Target="consultantplus://offline/ref=F5B95F535C6579356E1075F556E561955CD4FDA00F96FF298D1AD768D217DED3C018DB22FC6905FB977EC3EF29f2Z2G" TargetMode="External"/><Relationship Id="rId47" Type="http://schemas.openxmlformats.org/officeDocument/2006/relationships/hyperlink" Target="consultantplus://offline/ref=F5B95F535C6579356E1075F556E561955DDDF3A00692FF298D1AD768D217DED3C018DB22FC6905FB977EC3EF29f2Z2G" TargetMode="External"/><Relationship Id="rId63" Type="http://schemas.openxmlformats.org/officeDocument/2006/relationships/hyperlink" Target="consultantplus://offline/ref=F5B95F535C6579356E1075F556E561955FDFFCA30D98FF298D1AD768D217DED3C018DB22FC6905FB977EC3EF29f2Z2G" TargetMode="External"/><Relationship Id="rId68" Type="http://schemas.openxmlformats.org/officeDocument/2006/relationships/hyperlink" Target="consultantplus://offline/ref=F5B95F535C6579356E1075F556E561955DDCF1A40994FF298D1AD768D217DED3C018DB22FC6905FB977EC3EF29f2Z2G" TargetMode="External"/><Relationship Id="rId84" Type="http://schemas.openxmlformats.org/officeDocument/2006/relationships/hyperlink" Target="consultantplus://offline/ref=F5B95F535C6579356E1075F556E561955CD5F2A30C94FF298D1AD768D217DED3C018DB22FC6905FB977EC3EF29f2Z2G" TargetMode="External"/><Relationship Id="rId89" Type="http://schemas.openxmlformats.org/officeDocument/2006/relationships/hyperlink" Target="consultantplus://offline/ref=F5B95F535C6579356E1075F556E561955DDCF1A60D93FF298D1AD768D217DED3C018DB22FC6905FB977EC3EF29f2Z2G" TargetMode="External"/><Relationship Id="rId2" Type="http://schemas.microsoft.com/office/2007/relationships/stylesWithEffects" Target="stylesWithEffects.xml"/><Relationship Id="rId16" Type="http://schemas.openxmlformats.org/officeDocument/2006/relationships/hyperlink" Target="consultantplus://offline/ref=F5B95F535C6579356E1075F556E561955DD9F4A10892FF298D1AD768D217DED3C018DB22FC6905FB977EC3EF29f2Z2G" TargetMode="External"/><Relationship Id="rId29" Type="http://schemas.openxmlformats.org/officeDocument/2006/relationships/hyperlink" Target="consultantplus://offline/ref=F5B95F535C6579356E1075F556E561955CDEF4A00791FF298D1AD768D217DED3C018DB22FC6905FB977EC3EF29f2Z2G" TargetMode="External"/><Relationship Id="rId107" Type="http://schemas.openxmlformats.org/officeDocument/2006/relationships/hyperlink" Target="consultantplus://offline/ref=62AE2900EF6F20E812D30013729A784CC0DE8C1BE83BF68B7D560C837FBE28297A2E91BCB9C9B99AA29D9ABB3392DE06F560E459C5BE80x5zAH" TargetMode="External"/><Relationship Id="rId11" Type="http://schemas.openxmlformats.org/officeDocument/2006/relationships/hyperlink" Target="consultantplus://offline/ref=F5B95F535C6579356E1075F556E561955DDFF2A60796FF298D1AD768D217DED3C018DB22FC6905FB977EC3EF29f2Z2G" TargetMode="External"/><Relationship Id="rId24" Type="http://schemas.openxmlformats.org/officeDocument/2006/relationships/hyperlink" Target="consultantplus://offline/ref=F5B95F535C6579356E1075F556E561955DD8F7A20699FF298D1AD768D217DED3C018DB22FC6905FB977EC3EF29f2Z2G" TargetMode="External"/><Relationship Id="rId32" Type="http://schemas.openxmlformats.org/officeDocument/2006/relationships/hyperlink" Target="consultantplus://offline/ref=F5B95F535C6579356E1075F556E561955DD9F2A20E99FF298D1AD768D217DED3D218832EFF681EFD906B95BE6F77130936FF9886A4DAD18Cf6ZCG" TargetMode="External"/><Relationship Id="rId37" Type="http://schemas.openxmlformats.org/officeDocument/2006/relationships/hyperlink" Target="garantf1://84842.0/" TargetMode="External"/><Relationship Id="rId40" Type="http://schemas.openxmlformats.org/officeDocument/2006/relationships/hyperlink" Target="consultantplus://offline/ref=F5B95F535C6579356E1075F556E561955DD9F4A60996FF298D1AD768D217DED3C018DB22FC6905FB977EC3EF29f2Z2G" TargetMode="External"/><Relationship Id="rId45" Type="http://schemas.openxmlformats.org/officeDocument/2006/relationships/hyperlink" Target="consultantplus://offline/ref=F5B95F535C6579356E1075F556E561955DD9F0A60998FF298D1AD768D217DED3C018DB22FC6905FB977EC3EF29f2Z2G" TargetMode="External"/><Relationship Id="rId53" Type="http://schemas.openxmlformats.org/officeDocument/2006/relationships/hyperlink" Target="consultantplus://offline/ref=F5B95F535C6579356E1075F556E561955CD4F6A20992FF298D1AD768D217DED3C018DB22FC6905FB977EC3EF29f2Z2G" TargetMode="External"/><Relationship Id="rId58" Type="http://schemas.openxmlformats.org/officeDocument/2006/relationships/hyperlink" Target="consultantplus://offline/ref=F5B95F535C6579356E107CEC51E5619558D9FDA50E97FF298D1AD768D217DED3C018DB22FC6905FB977EC3EF29f2Z2G" TargetMode="External"/><Relationship Id="rId66" Type="http://schemas.openxmlformats.org/officeDocument/2006/relationships/hyperlink" Target="consultantplus://offline/ref=F5B95F535C6579356E1075F556E561955FD9F6A50E92FF298D1AD768D217DED3C018DB22FC6905FB977EC3EF29f2Z2G" TargetMode="External"/><Relationship Id="rId74" Type="http://schemas.openxmlformats.org/officeDocument/2006/relationships/hyperlink" Target="consultantplus://offline/ref=F5B95F535C6579356E1075F556E561955DDDF7AA0B96FF298D1AD768D217DED3C018DB22FC6905FB977EC3EF29f2Z2G" TargetMode="External"/><Relationship Id="rId79" Type="http://schemas.openxmlformats.org/officeDocument/2006/relationships/hyperlink" Target="consultantplus://offline/ref=F5B95F535C6579356E1075F556E561955DDDF5A10898FF298D1AD768D217DED3C018DB22FC6905FB977EC3EF29f2Z2G" TargetMode="External"/><Relationship Id="rId87" Type="http://schemas.openxmlformats.org/officeDocument/2006/relationships/hyperlink" Target="consultantplus://offline/ref=F5B95F535C6579356E107CEC51E5619559DEFDA30E97FF298D1AD768D217DED3C018DB22FC6905FB977EC3EF29f2Z2G" TargetMode="External"/><Relationship Id="rId102" Type="http://schemas.openxmlformats.org/officeDocument/2006/relationships/hyperlink" Target="consultantplus://offline/ref=F5B95F535C6579356E1075F556E561955DD8F1A20A95FF298D1AD768D217DED3C018DB22FC6905FB977EC3EF29f2Z2G" TargetMode="External"/><Relationship Id="rId110"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consultantplus://offline/ref=F5B95F535C6579356E1075F556E561955FDEFDAB0890FF298D1AD768D217DED3C018DB22FC6905FB977EC3EF29f2Z2G" TargetMode="External"/><Relationship Id="rId82" Type="http://schemas.openxmlformats.org/officeDocument/2006/relationships/hyperlink" Target="consultantplus://offline/ref=F5B95F535C6579356E1075F556E561955DD9F4A50696FF298D1AD768D217DED3C018DB22FC6905FB977EC3EF29f2Z2G" TargetMode="External"/><Relationship Id="rId90" Type="http://schemas.openxmlformats.org/officeDocument/2006/relationships/hyperlink" Target="consultantplus://offline/ref=F5B95F535C6579356E1075F556E561955DDFF2A40C90FF298D1AD768D217DED3C018DB22FC6905FB977EC3EF29f2Z2G" TargetMode="External"/><Relationship Id="rId95" Type="http://schemas.openxmlformats.org/officeDocument/2006/relationships/hyperlink" Target="consultantplus://offline/ref=F5B95F535C6579356E1075F556E561955DDFF6A20890FF298D1AD768D217DED3C018DB22FC6905FB977EC3EF29f2Z2G" TargetMode="External"/><Relationship Id="rId19" Type="http://schemas.openxmlformats.org/officeDocument/2006/relationships/hyperlink" Target="consultantplus://offline/ref=8759BC642118406B6496EF527F54F2FF6E582FCE1B32E1CB411C9ED5860E3686EAC9E210AD14F7BE404004EBCC23vBG" TargetMode="External"/><Relationship Id="rId14" Type="http://schemas.openxmlformats.org/officeDocument/2006/relationships/hyperlink" Target="consultantplus://offline/ref=F5B95F535C6579356E1075F556E561955DDFFCA00699FF298D1AD768D217DED3C018DB22FC6905FB977EC3EF29f2Z2G" TargetMode="External"/><Relationship Id="rId22" Type="http://schemas.openxmlformats.org/officeDocument/2006/relationships/hyperlink" Target="consultantplus://offline/ref=F5B95F535C6579356E1075F556E561955DD8F7A60897FF298D1AD768D217DED3C018DB22FC6905FB977EC3EF29f2Z2G" TargetMode="External"/><Relationship Id="rId27" Type="http://schemas.openxmlformats.org/officeDocument/2006/relationships/hyperlink" Target="consultantplus://offline/ref=F5B95F535C6579356E1075F556E561955DDFF5A40795FF298D1AD768D217DED3C018DB22FC6905FB977EC3EF29f2Z2G" TargetMode="External"/><Relationship Id="rId30" Type="http://schemas.openxmlformats.org/officeDocument/2006/relationships/hyperlink" Target="consultantplus://offline/ref=F5B95F535C6579356E1075F556E561955DD9F2AB0897FF298D1AD768D217DED3C018DB22FC6905FB977EC3EF29f2Z2G" TargetMode="External"/><Relationship Id="rId35" Type="http://schemas.openxmlformats.org/officeDocument/2006/relationships/hyperlink" Target="consultantplus://offline/ref=F5B95F535C6579356E1075F556E561955DD8FDA50991FF298D1AD768D217DED3C018DB22FC6905FB977EC3EF29f2Z2G" TargetMode="External"/><Relationship Id="rId43" Type="http://schemas.openxmlformats.org/officeDocument/2006/relationships/hyperlink" Target="consultantplus://offline/ref=F5B95F535C6579356E1075F556E561955DD9F2A50C98FF298D1AD768D217DED3C018DB22FC6905FB977EC3EF29f2Z2G" TargetMode="External"/><Relationship Id="rId48" Type="http://schemas.openxmlformats.org/officeDocument/2006/relationships/hyperlink" Target="consultantplus://offline/ref=F5B95F535C6579356E1075F556E561955CD5F3AA0896FF298D1AD768D217DED3C018DB22FC6905FB977EC3EF29f2Z2G" TargetMode="External"/><Relationship Id="rId56" Type="http://schemas.openxmlformats.org/officeDocument/2006/relationships/hyperlink" Target="consultantplus://offline/ref=F5B95F535C6579356E1075F556E561955DDDF2A20E99FF298D1AD768D217DED3C018DB22FC6905FB977EC3EF29f2Z2G" TargetMode="External"/><Relationship Id="rId64" Type="http://schemas.openxmlformats.org/officeDocument/2006/relationships/hyperlink" Target="consultantplus://offline/ref=F5B95F535C6579356E1075F556E561955FDAF7A40C93FF298D1AD768D217DED3C018DB22FC6905FB977EC3EF29f2Z2G" TargetMode="External"/><Relationship Id="rId69" Type="http://schemas.openxmlformats.org/officeDocument/2006/relationships/hyperlink" Target="consultantplus://offline/ref=F5B95F535C6579356E1075F556E561955DD9F4A50693FF298D1AD768D217DED3C018DB22FC6905FB977EC3EF29f2Z2G" TargetMode="External"/><Relationship Id="rId77" Type="http://schemas.openxmlformats.org/officeDocument/2006/relationships/hyperlink" Target="consultantplus://offline/ref=F5B95F535C6579356E1075F556E561955DDDF6AA0691FF298D1AD768D217DED3C018DB22FC6905FB977EC3EF29f2Z2G" TargetMode="External"/><Relationship Id="rId100" Type="http://schemas.openxmlformats.org/officeDocument/2006/relationships/hyperlink" Target="consultantplus://offline/ref=F5B95F535C6579356E1075F556E561955DD8F5A20799FF298D1AD768D217DED3C018DB22FC6905FB977EC3EF29f2Z2G" TargetMode="External"/><Relationship Id="rId105" Type="http://schemas.openxmlformats.org/officeDocument/2006/relationships/hyperlink" Target="consultantplus://offline/ref=F5B95F535C6579356E1075F556E561955DD8F3A00C97FF298D1AD768D217DED3C018DB22FC6905FB977EC3EF29f2Z2G" TargetMode="External"/><Relationship Id="rId8" Type="http://schemas.openxmlformats.org/officeDocument/2006/relationships/hyperlink" Target="consultantplus://offline/ref=F5B95F535C6579356E1075F556E561955DDCF4A20894FF298D1AD768D217DED3C018DB22FC6905FB977EC3EF29f2Z2G" TargetMode="External"/><Relationship Id="rId51" Type="http://schemas.openxmlformats.org/officeDocument/2006/relationships/hyperlink" Target="consultantplus://offline/ref=F5B95F535C6579356E1075F556E561955DD4F0A40F9AA2238543DB6AD51881D6D509832CFE761BFC8E62C1EDf2ZBG" TargetMode="External"/><Relationship Id="rId72" Type="http://schemas.openxmlformats.org/officeDocument/2006/relationships/hyperlink" Target="consultantplus://offline/ref=F5B95F535C6579356E1075F556E561955CD5FCA10C95FF298D1AD768D217DED3C018DB22FC6905FB977EC3EF29f2Z2G" TargetMode="External"/><Relationship Id="rId80" Type="http://schemas.openxmlformats.org/officeDocument/2006/relationships/hyperlink" Target="consultantplus://offline/ref=F5B95F535C6579356E1075F556E561955DDCF2A10795FF298D1AD768D217DED3C018DB22FC6905FB977EC3EF29f2Z2G" TargetMode="External"/><Relationship Id="rId85" Type="http://schemas.openxmlformats.org/officeDocument/2006/relationships/hyperlink" Target="consultantplus://offline/ref=F5B95F535C6579356E1075F556E561955DD9F4A50695FF298D1AD768D217DED3C018DB22FC6905FB977EC3EF29f2Z2G" TargetMode="External"/><Relationship Id="rId93" Type="http://schemas.openxmlformats.org/officeDocument/2006/relationships/hyperlink" Target="consultantplus://offline/ref=F5B95F535C6579356E1075F556E561955DDEFDAB0C95FF298D1AD768D217DED3C018DB22FC6905FB977EC3EF29f2Z2G" TargetMode="External"/><Relationship Id="rId98" Type="http://schemas.openxmlformats.org/officeDocument/2006/relationships/hyperlink" Target="consultantplus://offline/ref=F5B95F535C6579356E1075F556E561955DD8F5A30693FF298D1AD768D217DED3C018DB22FC6905FB977EC3EF29f2Z2G" TargetMode="External"/><Relationship Id="rId3" Type="http://schemas.openxmlformats.org/officeDocument/2006/relationships/settings" Target="settings.xml"/><Relationship Id="rId12" Type="http://schemas.openxmlformats.org/officeDocument/2006/relationships/hyperlink" Target="consultantplus://offline/ref=F5B95F535C6579356E1075F556E561955DD9F2A20793FF298D1AD768D217DED3C018DB22FC6905FB977EC3EF29f2Z2G" TargetMode="External"/><Relationship Id="rId17" Type="http://schemas.openxmlformats.org/officeDocument/2006/relationships/hyperlink" Target="consultantplus://offline/ref=F5B95F535C6579356E1075F556E561955DD8F4AA0F98FF298D1AD768D217DED3C018DB22FC6905FB977EC3EF29f2Z2G" TargetMode="External"/><Relationship Id="rId25" Type="http://schemas.openxmlformats.org/officeDocument/2006/relationships/hyperlink" Target="consultantplus://offline/ref=F5B95F535C6579356E1075F556E561955FD8F1A40B90FF298D1AD768D217DED3C018DB22FC6905FB977EC3EF29f2Z2G" TargetMode="External"/><Relationship Id="rId33" Type="http://schemas.openxmlformats.org/officeDocument/2006/relationships/hyperlink" Target="consultantplus://offline/ref=F5B95F535C6579356E1075F556E561955DD9F0A40E96FF298D1AD768D217DED3C018DB22FC6905FB977EC3EF29f2Z2G" TargetMode="External"/><Relationship Id="rId38" Type="http://schemas.openxmlformats.org/officeDocument/2006/relationships/hyperlink" Target="consultantplus://offline/ref=F5B95F535C6579356E1075F556E561955FDEFCA00C97FF298D1AD768D217DED3C018DB22FC6905FB977EC3EF29f2Z2G" TargetMode="External"/><Relationship Id="rId46" Type="http://schemas.openxmlformats.org/officeDocument/2006/relationships/hyperlink" Target="consultantplus://offline/ref=F5B95F535C6579356E1075F556E561955DDFFDA30899FF298D1AD768D217DED3C018DB22FC6905FB977EC3EF29f2Z2G" TargetMode="External"/><Relationship Id="rId59" Type="http://schemas.openxmlformats.org/officeDocument/2006/relationships/hyperlink" Target="consultantplus://offline/ref=F5B95F535C6579356E1075F556E561955FD5FCA40798FF298D1AD768D217DED3C018DB22FC6905FB977EC3EF29f2Z2G" TargetMode="External"/><Relationship Id="rId67" Type="http://schemas.openxmlformats.org/officeDocument/2006/relationships/hyperlink" Target="consultantplus://offline/ref=F5B95F535C6579356E1075F556E561955FD9F2A40E99FF298D1AD768D217DED3C018DB22FC6905FB977EC3EF29f2Z2G" TargetMode="External"/><Relationship Id="rId103" Type="http://schemas.openxmlformats.org/officeDocument/2006/relationships/hyperlink" Target="consultantplus://offline/ref=F5B95F535C6579356E1075F556E561955CDDFDAA0894FF298D1AD768D217DED3C018DB22FC6905FB977EC3EF29f2Z2G" TargetMode="External"/><Relationship Id="rId108" Type="http://schemas.openxmlformats.org/officeDocument/2006/relationships/header" Target="header1.xml"/><Relationship Id="rId20" Type="http://schemas.openxmlformats.org/officeDocument/2006/relationships/hyperlink" Target="consultantplus://offline/ref=F5B95F535C6579356E1075F556E561955DD8F7A30A94FF298D1AD768D217DED3C018DB22FC6905FB977EC3EF29f2Z2G" TargetMode="External"/><Relationship Id="rId41" Type="http://schemas.openxmlformats.org/officeDocument/2006/relationships/hyperlink" Target="consultantplus://offline/ref=F5B95F535C6579356E1075F556E561955DD8F7A00C99FF298D1AD768D217DED3C018DB22FC6905FB977EC3EF29f2Z2G" TargetMode="External"/><Relationship Id="rId54" Type="http://schemas.openxmlformats.org/officeDocument/2006/relationships/hyperlink" Target="consultantplus://offline/ref=F5B95F535C6579356E1075F556E5619557DAFCA6079AA2238543DB6AD51881D6D509832CFE761BFC8E62C1EDf2ZBG" TargetMode="External"/><Relationship Id="rId62" Type="http://schemas.openxmlformats.org/officeDocument/2006/relationships/hyperlink" Target="consultantplus://offline/ref=F5B95F535C6579356E1075F556E561955FDFF0A00694FF298D1AD768D217DED3C018DB22FC6905FB977EC3EF29f2Z2G" TargetMode="External"/><Relationship Id="rId70" Type="http://schemas.openxmlformats.org/officeDocument/2006/relationships/hyperlink" Target="consultantplus://offline/ref=F5B95F535C6579356E1075F556E561955FD4F5A70A92FF298D1AD768D217DED3C018DB22FC6905FB977EC3EF29f2Z2G" TargetMode="External"/><Relationship Id="rId75" Type="http://schemas.openxmlformats.org/officeDocument/2006/relationships/hyperlink" Target="consultantplus://offline/ref=F5B95F535C6579356E1075F556E561955DDFF1A40D90FF298D1AD768D217DED3C018DB22FC6905FB977EC3EF29f2Z2G" TargetMode="External"/><Relationship Id="rId83" Type="http://schemas.openxmlformats.org/officeDocument/2006/relationships/hyperlink" Target="consultantplus://offline/ref=F5B95F535C6579356E1075F556E561955CD4F7AB0B99FF298D1AD768D217DED3C018DB22FC6905FB977EC3EF29f2Z2G" TargetMode="External"/><Relationship Id="rId88" Type="http://schemas.openxmlformats.org/officeDocument/2006/relationships/hyperlink" Target="consultantplus://offline/ref=F5B95F535C6579356E1075F556E561955DDDF6A50A99FF298D1AD768D217DED3C018DB22FC6905FB977EC3EF29f2Z2G" TargetMode="External"/><Relationship Id="rId91" Type="http://schemas.openxmlformats.org/officeDocument/2006/relationships/hyperlink" Target="consultantplus://offline/ref=F5B95F535C6579356E1075F556E561955DDDF1A30894FF298D1AD768D217DED3C018DB22FC6905FB977EC3EF29f2Z2G" TargetMode="External"/><Relationship Id="rId96" Type="http://schemas.openxmlformats.org/officeDocument/2006/relationships/hyperlink" Target="consultantplus://offline/ref=F5B95F535C6579356E1075F556E561955DDFF1A70C90FF298D1AD768D217DED3C018DB22FC6905FB977EC3EF29f2Z2G"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consultantplus://offline/ref=8759BC642118406B6496EF527F54F2FF6E582FCE1B32E1CB411C9ED5860E3686EAC9E210AD14F7BE404004EBCC23vBG" TargetMode="External"/><Relationship Id="rId23" Type="http://schemas.openxmlformats.org/officeDocument/2006/relationships/hyperlink" Target="consultantplus://offline/ref=F5B95F535C6579356E1075F556E561955DD8F7A20F99FF298D1AD768D217DED3C018DB22FC6905FB977EC3EF29f2Z2G" TargetMode="External"/><Relationship Id="rId28" Type="http://schemas.openxmlformats.org/officeDocument/2006/relationships/hyperlink" Target="consultantplus://offline/ref=F5B95F535C6579356E1075F556E561955DD9F2A20897FF298D1AD768D217DED3C018DB22FC6905FB977EC3EF29f2Z2G" TargetMode="External"/><Relationship Id="rId36" Type="http://schemas.openxmlformats.org/officeDocument/2006/relationships/hyperlink" Target="consultantplus://offline/ref=F5B95F535C6579356E1075F556E561955DDFFCA10F90FF298D1AD768D217DED3C018DB22FC6905FB977EC3EF29f2Z2G" TargetMode="External"/><Relationship Id="rId49" Type="http://schemas.openxmlformats.org/officeDocument/2006/relationships/hyperlink" Target="consultantplus://offline/ref=F5B95F535C6579356E1075F556E561955FDCF2AA0893FF298D1AD768D217DED3C018DB22FC6905FB977EC3EF29f2Z2G" TargetMode="External"/><Relationship Id="rId57" Type="http://schemas.openxmlformats.org/officeDocument/2006/relationships/hyperlink" Target="consultantplus://offline/ref=F5B95F535C6579356E1075F556E561955FD9FDA70D93FF298D1AD768D217DED3C018DB22FC6905FB977EC3EF29f2Z2G" TargetMode="External"/><Relationship Id="rId106" Type="http://schemas.openxmlformats.org/officeDocument/2006/relationships/hyperlink" Target="consultantplus://offline/ref=62AE2900EF6F20E812D30013729A784CCBD58E13E332AB81750F008178B1773E7D679DBDB9C9BA91AFC29FAE22CAD100EF7EE546D9BC8258x8z9H" TargetMode="External"/><Relationship Id="rId10" Type="http://schemas.openxmlformats.org/officeDocument/2006/relationships/hyperlink" Target="consultantplus://offline/ref=F5B95F535C6579356E1075F556E561955DD9F6A10A91FF298D1AD768D217DED3C018DB22FC6905FB977EC3EF29f2Z2G" TargetMode="External"/><Relationship Id="rId31" Type="http://schemas.openxmlformats.org/officeDocument/2006/relationships/hyperlink" Target="consultantplus://offline/ref=F5B95F535C6579356E1075F556E561955DD8F5A00D94FF298D1AD768D217DED3C018DB22FC6905FB977EC3EF29f2Z2G" TargetMode="External"/><Relationship Id="rId44" Type="http://schemas.openxmlformats.org/officeDocument/2006/relationships/hyperlink" Target="consultantplus://offline/ref=F5B95F535C6579356E1075F556E561955DD9F5AA0692FF298D1AD768D217DED3C018DB22FC6905FB977EC3EF29f2Z2G" TargetMode="External"/><Relationship Id="rId52" Type="http://schemas.openxmlformats.org/officeDocument/2006/relationships/hyperlink" Target="consultantplus://offline/ref=F5B95F535C6579356E1075F556E5619559D5F7A40C9AA2238543DB6AD51881D6D509832CFE761BFC8E62C1EDf2ZBG" TargetMode="External"/><Relationship Id="rId60" Type="http://schemas.openxmlformats.org/officeDocument/2006/relationships/hyperlink" Target="consultantplus://offline/ref=F5B95F535C6579356E107CEC51E5619558DFF1A50D93FF298D1AD768D217DED3C018DB22FC6905FB977EC3EF29f2Z2G" TargetMode="External"/><Relationship Id="rId65" Type="http://schemas.openxmlformats.org/officeDocument/2006/relationships/hyperlink" Target="consultantplus://offline/ref=F5B95F535C6579356E1075F556E561955DDCF5A50D93FF298D1AD768D217DED3C018DB22FC6905FB977EC3EF29f2Z2G" TargetMode="External"/><Relationship Id="rId73" Type="http://schemas.openxmlformats.org/officeDocument/2006/relationships/hyperlink" Target="consultantplus://offline/ref=F5B95F535C6579356E1075F556E561955DD9F4A50692FF298D1AD768D217DED3C018DB22FC6905FB977EC3EF29f2Z2G" TargetMode="External"/><Relationship Id="rId78" Type="http://schemas.openxmlformats.org/officeDocument/2006/relationships/hyperlink" Target="consultantplus://offline/ref=F5B95F535C6579356E1075F556E561955CDDF5A40891FF298D1AD768D217DED3C018DB22FC6905FB977EC3EF29f2Z2G" TargetMode="External"/><Relationship Id="rId81" Type="http://schemas.openxmlformats.org/officeDocument/2006/relationships/hyperlink" Target="consultantplus://offline/ref=F5B95F535C6579356E1075F556E561955DDDF7A70C91FF298D1AD768D217DED3C018DB22FC6905FB977EC3EF29f2Z2G" TargetMode="External"/><Relationship Id="rId86" Type="http://schemas.openxmlformats.org/officeDocument/2006/relationships/hyperlink" Target="consultantplus://offline/ref=F5B95F535C6579356E1075F556E561955CD5FDAB0894FF298D1AD768D217DED3C018DB22FC6905FB977EC3EF29f2Z2G" TargetMode="External"/><Relationship Id="rId94" Type="http://schemas.openxmlformats.org/officeDocument/2006/relationships/hyperlink" Target="consultantplus://offline/ref=F5B95F535C6579356E1075F556E561955DDFF5A00D90FF298D1AD768D217DED3C018DB22FC6905FB977EC3EF29f2Z2G" TargetMode="External"/><Relationship Id="rId99" Type="http://schemas.openxmlformats.org/officeDocument/2006/relationships/hyperlink" Target="consultantplus://offline/ref=F5B95F535C6579356E1075F556E561955DD8F6A40E92FF298D1AD768D217DED3C018DB22FC6905FB977EC3EF29f2Z2G" TargetMode="External"/><Relationship Id="rId101" Type="http://schemas.openxmlformats.org/officeDocument/2006/relationships/hyperlink" Target="consultantplus://offline/ref=F5B95F535C6579356E1075F556E561955DD8F5A40E99FF298D1AD768D217DED3C018DB22FC6905FB977EC3EF29f2Z2G" TargetMode="External"/><Relationship Id="rId4" Type="http://schemas.openxmlformats.org/officeDocument/2006/relationships/webSettings" Target="webSettings.xml"/><Relationship Id="rId9" Type="http://schemas.openxmlformats.org/officeDocument/2006/relationships/hyperlink" Target="consultantplus://offline/ref=F5B95F535C6579356E1075F556E561955DD8FDA30F99FF298D1AD768D217DED3C018DB22FC6905FB977EC3EF29f2Z2G" TargetMode="External"/><Relationship Id="rId13" Type="http://schemas.openxmlformats.org/officeDocument/2006/relationships/hyperlink" Target="consultantplus://offline/ref=F5B95F535C6579356E1075F556E561955DD9F6A10A90FF298D1AD768D217DED3C018DB22FC6905FB977EC3EF29f2Z2G" TargetMode="External"/><Relationship Id="rId18" Type="http://schemas.openxmlformats.org/officeDocument/2006/relationships/hyperlink" Target="consultantplus://offline/ref=F5B95F535C6579356E1075F556E561955CD5F3A20991FF298D1AD768D217DED3C018DB22FC6905FB977EC3EF29f2Z2G" TargetMode="External"/><Relationship Id="rId39" Type="http://schemas.openxmlformats.org/officeDocument/2006/relationships/hyperlink" Target="consultantplus://offline/ref=F5B95F535C6579356E1075F556E561955CDCF6A20B95FF298D1AD768D217DED3C018DB22FC6905FB977EC3EF29f2Z2G" TargetMode="External"/><Relationship Id="rId109" Type="http://schemas.openxmlformats.org/officeDocument/2006/relationships/fontTable" Target="fontTable.xml"/><Relationship Id="rId34" Type="http://schemas.openxmlformats.org/officeDocument/2006/relationships/hyperlink" Target="consultantplus://offline/ref=F5B95F535C6579356E1075F556E561955DD9F2A20895FF298D1AD768D217DED3C018DB22FC6905FB977EC3EF29f2Z2G" TargetMode="External"/><Relationship Id="rId50" Type="http://schemas.openxmlformats.org/officeDocument/2006/relationships/hyperlink" Target="consultantplus://offline/ref=F5B95F535C6579356E1075F556E561955FDDF4A30A94FF298D1AD768D217DED3C018DB22FC6905FB977EC3EF29f2Z2G" TargetMode="External"/><Relationship Id="rId55" Type="http://schemas.openxmlformats.org/officeDocument/2006/relationships/hyperlink" Target="consultantplus://offline/ref=F5B95F535C6579356E1075F556E561955DDEF0A30B91FF298D1AD768D217DED3C018DB22FC6905FB977EC3EF29f2Z2G" TargetMode="External"/><Relationship Id="rId76" Type="http://schemas.openxmlformats.org/officeDocument/2006/relationships/hyperlink" Target="consultantplus://offline/ref=F5B95F535C6579356E1075F556E561955CDCF3A00796FF298D1AD768D217DED3C018DB22FC6905FB977EC3EF29f2Z2G" TargetMode="External"/><Relationship Id="rId97" Type="http://schemas.openxmlformats.org/officeDocument/2006/relationships/hyperlink" Target="consultantplus://offline/ref=F5B95F535C6579356E107CEC51E5619559D8F4A50692FF298D1AD768D217DED3C018DB22FC6905FB977EC3EF29f2Z2G" TargetMode="External"/><Relationship Id="rId104" Type="http://schemas.openxmlformats.org/officeDocument/2006/relationships/hyperlink" Target="consultantplus://offline/ref=F5B95F535C6579356E1075F556E561955DDCF4A70A96FF298D1AD768D217DED3C018DB22FC6905FB977EC3EF29f2Z2G" TargetMode="External"/><Relationship Id="rId7" Type="http://schemas.openxmlformats.org/officeDocument/2006/relationships/hyperlink" Target="consultantplus://offline/ref=8E04A5A87012B6F1DFEB28320BE8CDAB978ECA7CA479A7DD7E7D5C11F7D" TargetMode="External"/><Relationship Id="rId71" Type="http://schemas.openxmlformats.org/officeDocument/2006/relationships/hyperlink" Target="consultantplus://offline/ref=F5B95F535C6579356E1075F556E561955FDBFCA50794FF298D1AD768D217DED3C018DB22FC6905FB977EC3EF29f2Z2G" TargetMode="External"/><Relationship Id="rId92" Type="http://schemas.openxmlformats.org/officeDocument/2006/relationships/hyperlink" Target="consultantplus://offline/ref=F5B95F535C6579356E1075F556E561955DD9F4A50697FF298D1AD768D217DED3C018DB22FC6905FB977EC3EF29f2Z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24</Pages>
  <Words>12230</Words>
  <Characters>69711</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МИФНС №13</Company>
  <LinksUpToDate>false</LinksUpToDate>
  <CharactersWithSpaces>81778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Степанова Марина Сергеевна</dc:creator>
  <cp:lastModifiedBy>Степанова Марина Сергеевна</cp:lastModifiedBy>
  <cp:revision>22</cp:revision>
  <cp:lastPrinted>2020-04-29T12:57:00Z</cp:lastPrinted>
  <dcterms:created xsi:type="dcterms:W3CDTF">2020-08-10T02:33:00Z</dcterms:created>
  <dcterms:modified xsi:type="dcterms:W3CDTF">2020-08-10T04:09:00Z</dcterms:modified>
</cp:coreProperties>
</file>